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CF7" w:rsidRDefault="00F87CF7" w:rsidP="00B81F79">
      <w:pPr>
        <w:ind w:left="284"/>
        <w:rPr>
          <w:sz w:val="20"/>
        </w:rPr>
      </w:pPr>
      <w:r>
        <w:rPr>
          <w:b/>
        </w:rPr>
        <w:t xml:space="preserve">            </w:t>
      </w:r>
    </w:p>
    <w:p w:rsidR="00B63637" w:rsidRDefault="000D3F01" w:rsidP="00702D76">
      <w:pPr>
        <w:pStyle w:val="11"/>
        <w:ind w:left="0"/>
        <w:jc w:val="left"/>
      </w:pPr>
      <w:r>
        <w:t>Планируемые результаты изучения предмета</w:t>
      </w:r>
    </w:p>
    <w:p w:rsidR="00B63637" w:rsidRDefault="00B63637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3263"/>
        <w:gridCol w:w="3119"/>
        <w:gridCol w:w="2838"/>
        <w:gridCol w:w="2835"/>
      </w:tblGrid>
      <w:tr w:rsidR="00B63637">
        <w:trPr>
          <w:trHeight w:val="285"/>
        </w:trPr>
        <w:tc>
          <w:tcPr>
            <w:tcW w:w="2552" w:type="dxa"/>
            <w:vMerge w:val="restart"/>
          </w:tcPr>
          <w:p w:rsidR="00B63637" w:rsidRDefault="000D3F01">
            <w:pPr>
              <w:pStyle w:val="TableParagraph"/>
              <w:spacing w:line="273" w:lineRule="exact"/>
              <w:ind w:left="309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6382" w:type="dxa"/>
            <w:gridSpan w:val="2"/>
          </w:tcPr>
          <w:p w:rsidR="00B63637" w:rsidRDefault="000D3F01">
            <w:pPr>
              <w:pStyle w:val="TableParagraph"/>
              <w:spacing w:line="265" w:lineRule="exact"/>
              <w:ind w:left="1847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 результаты</w:t>
            </w:r>
          </w:p>
        </w:tc>
        <w:tc>
          <w:tcPr>
            <w:tcW w:w="2838" w:type="dxa"/>
            <w:vMerge w:val="restart"/>
          </w:tcPr>
          <w:p w:rsidR="00B63637" w:rsidRDefault="000D3F01">
            <w:pPr>
              <w:pStyle w:val="TableParagraph"/>
              <w:ind w:left="785" w:right="447" w:hanging="315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 результаты</w:t>
            </w:r>
          </w:p>
        </w:tc>
        <w:tc>
          <w:tcPr>
            <w:tcW w:w="2835" w:type="dxa"/>
            <w:vMerge w:val="restart"/>
          </w:tcPr>
          <w:p w:rsidR="00B63637" w:rsidRDefault="000D3F01">
            <w:pPr>
              <w:pStyle w:val="TableParagraph"/>
              <w:ind w:left="781" w:right="709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 результаты</w:t>
            </w:r>
          </w:p>
        </w:tc>
      </w:tr>
      <w:tr w:rsidR="00B63637">
        <w:trPr>
          <w:trHeight w:val="864"/>
        </w:trPr>
        <w:tc>
          <w:tcPr>
            <w:tcW w:w="2552" w:type="dxa"/>
            <w:vMerge/>
            <w:tcBorders>
              <w:top w:val="nil"/>
            </w:tcBorders>
          </w:tcPr>
          <w:p w:rsidR="00B63637" w:rsidRDefault="00B63637">
            <w:pPr>
              <w:rPr>
                <w:sz w:val="2"/>
                <w:szCs w:val="2"/>
              </w:rPr>
            </w:pPr>
          </w:p>
        </w:tc>
        <w:tc>
          <w:tcPr>
            <w:tcW w:w="3263" w:type="dxa"/>
          </w:tcPr>
          <w:p w:rsidR="00B63637" w:rsidRDefault="000D3F01">
            <w:pPr>
              <w:pStyle w:val="TableParagraph"/>
              <w:spacing w:line="275" w:lineRule="exact"/>
              <w:ind w:left="709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 научится</w:t>
            </w:r>
          </w:p>
        </w:tc>
        <w:tc>
          <w:tcPr>
            <w:tcW w:w="3119" w:type="dxa"/>
          </w:tcPr>
          <w:p w:rsidR="00B63637" w:rsidRDefault="000D3F01">
            <w:pPr>
              <w:pStyle w:val="TableParagraph"/>
              <w:ind w:left="253" w:right="229" w:firstLine="432"/>
              <w:rPr>
                <w:b/>
                <w:sz w:val="24"/>
              </w:rPr>
            </w:pPr>
            <w:r>
              <w:rPr>
                <w:b/>
                <w:sz w:val="24"/>
              </w:rPr>
              <w:t>ученик получит возможность научиться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B63637" w:rsidRDefault="00B63637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B63637" w:rsidRDefault="00B63637">
            <w:pPr>
              <w:rPr>
                <w:sz w:val="2"/>
                <w:szCs w:val="2"/>
              </w:rPr>
            </w:pPr>
          </w:p>
        </w:tc>
      </w:tr>
      <w:tr w:rsidR="00B63637">
        <w:trPr>
          <w:trHeight w:val="2233"/>
        </w:trPr>
        <w:tc>
          <w:tcPr>
            <w:tcW w:w="2552" w:type="dxa"/>
            <w:tcBorders>
              <w:bottom w:val="nil"/>
            </w:tcBorders>
          </w:tcPr>
          <w:p w:rsidR="00B63637" w:rsidRDefault="000D3F01">
            <w:pPr>
              <w:pStyle w:val="TableParagraph"/>
              <w:ind w:left="107" w:right="904"/>
              <w:rPr>
                <w:sz w:val="24"/>
              </w:rPr>
            </w:pPr>
            <w:r>
              <w:rPr>
                <w:sz w:val="24"/>
              </w:rPr>
              <w:t>Блок 1. Современные материальные,</w:t>
            </w:r>
          </w:p>
          <w:p w:rsidR="00B63637" w:rsidRDefault="000D3F01">
            <w:pPr>
              <w:pStyle w:val="TableParagraph"/>
              <w:ind w:left="107" w:right="414"/>
              <w:rPr>
                <w:sz w:val="24"/>
              </w:rPr>
            </w:pPr>
            <w:r>
              <w:rPr>
                <w:sz w:val="24"/>
              </w:rPr>
              <w:t>информационные и гуманитарные технологии и перспективы их развития</w:t>
            </w:r>
          </w:p>
        </w:tc>
        <w:tc>
          <w:tcPr>
            <w:tcW w:w="3263" w:type="dxa"/>
            <w:vMerge w:val="restart"/>
          </w:tcPr>
          <w:p w:rsidR="00B63637" w:rsidRDefault="000D3F01">
            <w:pPr>
              <w:pStyle w:val="TableParagraph"/>
              <w:tabs>
                <w:tab w:val="left" w:pos="2272"/>
              </w:tabs>
              <w:ind w:left="109" w:right="78" w:firstLine="175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рекламу, </w:t>
            </w:r>
            <w:r>
              <w:rPr>
                <w:sz w:val="24"/>
              </w:rPr>
              <w:t>видыресурсов.</w:t>
            </w:r>
          </w:p>
          <w:p w:rsidR="00B63637" w:rsidRDefault="000D3F01">
            <w:pPr>
              <w:pStyle w:val="TableParagraph"/>
              <w:tabs>
                <w:tab w:val="left" w:pos="1723"/>
                <w:tab w:val="left" w:pos="1965"/>
              </w:tabs>
              <w:ind w:left="109" w:right="75" w:firstLine="175"/>
              <w:rPr>
                <w:sz w:val="24"/>
              </w:rPr>
            </w:pPr>
            <w:r>
              <w:rPr>
                <w:sz w:val="24"/>
              </w:rPr>
              <w:t>Разъяснять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содержание понятий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«технология»,</w:t>
            </w:r>
          </w:p>
          <w:p w:rsidR="00B63637" w:rsidRDefault="000D3F0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«технологический   процесс»,</w:t>
            </w:r>
          </w:p>
          <w:p w:rsidR="00B63637" w:rsidRDefault="000D3F0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«потребность»,</w:t>
            </w:r>
          </w:p>
          <w:p w:rsidR="00B63637" w:rsidRDefault="000D3F0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«конструкция», «механизм»,</w:t>
            </w:r>
          </w:p>
          <w:p w:rsidR="00B63637" w:rsidRDefault="000D3F0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«проект».</w:t>
            </w:r>
          </w:p>
          <w:p w:rsidR="00B63637" w:rsidRDefault="000D3F01">
            <w:pPr>
              <w:pStyle w:val="TableParagraph"/>
              <w:tabs>
                <w:tab w:val="left" w:pos="1716"/>
              </w:tabs>
              <w:ind w:left="109" w:right="75" w:firstLine="175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технологичес- </w:t>
            </w:r>
            <w:r>
              <w:rPr>
                <w:spacing w:val="-2"/>
                <w:sz w:val="24"/>
              </w:rPr>
              <w:t>кую</w:t>
            </w:r>
            <w:r>
              <w:rPr>
                <w:sz w:val="24"/>
              </w:rPr>
              <w:t xml:space="preserve"> схему.</w:t>
            </w:r>
          </w:p>
          <w:p w:rsidR="00B63637" w:rsidRDefault="000D3F01">
            <w:pPr>
              <w:pStyle w:val="TableParagraph"/>
              <w:tabs>
                <w:tab w:val="left" w:pos="1258"/>
                <w:tab w:val="left" w:pos="1726"/>
              </w:tabs>
              <w:ind w:left="109" w:right="74" w:firstLine="175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произвольные </w:t>
            </w:r>
            <w:r>
              <w:rPr>
                <w:sz w:val="24"/>
              </w:rPr>
              <w:t>примеры</w:t>
            </w:r>
            <w:r>
              <w:rPr>
                <w:sz w:val="24"/>
              </w:rPr>
              <w:tab/>
              <w:t>производственных технологий в сфере быта Анализироватьопыт:</w:t>
            </w:r>
          </w:p>
          <w:p w:rsidR="00B63637" w:rsidRDefault="000D3F0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-изучения потребностей</w:t>
            </w:r>
          </w:p>
          <w:p w:rsidR="00B63637" w:rsidRDefault="000D3F0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-проведения испытания</w:t>
            </w:r>
          </w:p>
        </w:tc>
        <w:tc>
          <w:tcPr>
            <w:tcW w:w="3119" w:type="dxa"/>
            <w:vMerge w:val="restart"/>
          </w:tcPr>
          <w:p w:rsidR="00B63637" w:rsidRDefault="000D3F01">
            <w:pPr>
              <w:pStyle w:val="TableParagraph"/>
              <w:numPr>
                <w:ilvl w:val="0"/>
                <w:numId w:val="16"/>
              </w:numPr>
              <w:tabs>
                <w:tab w:val="left" w:pos="282"/>
                <w:tab w:val="left" w:pos="684"/>
                <w:tab w:val="left" w:pos="1629"/>
                <w:tab w:val="left" w:pos="1732"/>
                <w:tab w:val="left" w:pos="1771"/>
                <w:tab w:val="left" w:pos="1943"/>
                <w:tab w:val="left" w:pos="2101"/>
                <w:tab w:val="left" w:pos="2162"/>
                <w:tab w:val="left" w:pos="2293"/>
              </w:tabs>
              <w:ind w:right="98" w:firstLine="34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рассуждения, </w:t>
            </w:r>
            <w:r>
              <w:rPr>
                <w:sz w:val="24"/>
              </w:rPr>
              <w:t>содержащие аргументированные оценки и</w:t>
            </w:r>
            <w:r>
              <w:rPr>
                <w:sz w:val="24"/>
              </w:rPr>
              <w:tab/>
              <w:t>прогнозы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развития технологий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сферах медицины, производства и обработки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материалов, </w:t>
            </w:r>
            <w:r>
              <w:rPr>
                <w:sz w:val="24"/>
              </w:rPr>
              <w:t>машиностроения, производства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продуктов питания,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сервиса, </w:t>
            </w:r>
            <w:r>
              <w:rPr>
                <w:sz w:val="24"/>
              </w:rPr>
              <w:t>информационнойсфере.</w:t>
            </w:r>
          </w:p>
        </w:tc>
        <w:tc>
          <w:tcPr>
            <w:tcW w:w="2838" w:type="dxa"/>
            <w:tcBorders>
              <w:bottom w:val="nil"/>
            </w:tcBorders>
          </w:tcPr>
          <w:p w:rsidR="00B63637" w:rsidRDefault="000D3F01">
            <w:pPr>
              <w:pStyle w:val="TableParagraph"/>
              <w:numPr>
                <w:ilvl w:val="0"/>
                <w:numId w:val="15"/>
              </w:numPr>
              <w:tabs>
                <w:tab w:val="left" w:pos="284"/>
              </w:tabs>
              <w:ind w:right="683" w:firstLine="33"/>
              <w:rPr>
                <w:sz w:val="24"/>
              </w:rPr>
            </w:pPr>
            <w:r>
              <w:rPr>
                <w:sz w:val="24"/>
              </w:rPr>
              <w:t>выдвигать версии решенияпроблемы, формулировать гипотезы,</w:t>
            </w:r>
          </w:p>
          <w:p w:rsidR="00B63637" w:rsidRDefault="000D3F01">
            <w:pPr>
              <w:pStyle w:val="TableParagraph"/>
              <w:ind w:left="108" w:right="576"/>
              <w:rPr>
                <w:sz w:val="24"/>
              </w:rPr>
            </w:pPr>
            <w:r>
              <w:rPr>
                <w:sz w:val="24"/>
              </w:rPr>
              <w:t>предвосхищать конечный результат;</w:t>
            </w:r>
          </w:p>
          <w:p w:rsidR="00B63637" w:rsidRDefault="000D3F01">
            <w:pPr>
              <w:pStyle w:val="TableParagraph"/>
              <w:numPr>
                <w:ilvl w:val="0"/>
                <w:numId w:val="15"/>
              </w:numPr>
              <w:tabs>
                <w:tab w:val="left" w:pos="284"/>
              </w:tabs>
              <w:spacing w:before="14" w:line="274" w:lineRule="exact"/>
              <w:ind w:right="1330" w:firstLine="33"/>
              <w:rPr>
                <w:sz w:val="24"/>
              </w:rPr>
            </w:pPr>
            <w:r>
              <w:rPr>
                <w:sz w:val="24"/>
              </w:rPr>
              <w:t>определять необходимые</w:t>
            </w:r>
          </w:p>
        </w:tc>
        <w:tc>
          <w:tcPr>
            <w:tcW w:w="2835" w:type="dxa"/>
            <w:vMerge w:val="restart"/>
          </w:tcPr>
          <w:p w:rsidR="00B63637" w:rsidRDefault="000D3F01">
            <w:pPr>
              <w:pStyle w:val="TableParagraph"/>
              <w:tabs>
                <w:tab w:val="left" w:pos="2596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и</w:t>
            </w:r>
          </w:p>
          <w:p w:rsidR="00B63637" w:rsidRDefault="000D3F01">
            <w:pPr>
              <w:pStyle w:val="TableParagraph"/>
              <w:tabs>
                <w:tab w:val="left" w:pos="1273"/>
                <w:tab w:val="left" w:pos="1851"/>
                <w:tab w:val="left" w:pos="2165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вести </w:t>
            </w:r>
            <w:r>
              <w:rPr>
                <w:sz w:val="24"/>
              </w:rPr>
              <w:t>диалог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другими людьми и достигать в нем взаимопонимания; интериоризация ценностей</w:t>
            </w:r>
          </w:p>
          <w:p w:rsidR="00B63637" w:rsidRDefault="000D3F01">
            <w:pPr>
              <w:pStyle w:val="TableParagraph"/>
              <w:tabs>
                <w:tab w:val="left" w:pos="2607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созидательного отношения</w:t>
            </w:r>
            <w:r>
              <w:rPr>
                <w:sz w:val="24"/>
              </w:rPr>
              <w:tab/>
              <w:t>к</w:t>
            </w:r>
          </w:p>
          <w:p w:rsidR="00B63637" w:rsidRDefault="000D3F0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окружающей</w:t>
            </w:r>
          </w:p>
          <w:p w:rsidR="00B63637" w:rsidRDefault="000D3F01">
            <w:pPr>
              <w:pStyle w:val="TableParagraph"/>
              <w:tabs>
                <w:tab w:val="left" w:pos="1438"/>
                <w:tab w:val="left" w:pos="1769"/>
              </w:tabs>
              <w:ind w:left="105" w:right="100"/>
              <w:rPr>
                <w:sz w:val="24"/>
              </w:rPr>
            </w:pPr>
            <w:r>
              <w:rPr>
                <w:sz w:val="24"/>
              </w:rPr>
              <w:t>действительности, ценностей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социального </w:t>
            </w:r>
            <w:r>
              <w:rPr>
                <w:sz w:val="24"/>
              </w:rPr>
              <w:t>творчества,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ценности продуктивной организации совместной деятельности, самореализации в группе и организации,ценности</w:t>
            </w:r>
          </w:p>
          <w:p w:rsidR="00B63637" w:rsidRDefault="000D3F01">
            <w:pPr>
              <w:pStyle w:val="TableParagraph"/>
              <w:tabs>
                <w:tab w:val="left" w:pos="2379"/>
              </w:tabs>
              <w:spacing w:before="1"/>
              <w:ind w:left="105" w:right="101"/>
              <w:rPr>
                <w:sz w:val="24"/>
              </w:rPr>
            </w:pPr>
            <w:r>
              <w:rPr>
                <w:sz w:val="24"/>
              </w:rPr>
              <w:t>«другого»</w:t>
            </w:r>
            <w:r>
              <w:rPr>
                <w:sz w:val="24"/>
              </w:rPr>
              <w:tab/>
              <w:t>как равноправного партнера, формирование компетенцийанализа</w:t>
            </w:r>
          </w:p>
        </w:tc>
      </w:tr>
      <w:tr w:rsidR="000A3FC0" w:rsidTr="00330217">
        <w:trPr>
          <w:trHeight w:val="263"/>
        </w:trPr>
        <w:tc>
          <w:tcPr>
            <w:tcW w:w="2552" w:type="dxa"/>
            <w:vMerge w:val="restart"/>
            <w:tcBorders>
              <w:top w:val="nil"/>
            </w:tcBorders>
          </w:tcPr>
          <w:p w:rsidR="000A3FC0" w:rsidRDefault="000A3FC0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0A3FC0" w:rsidRDefault="000A3FC0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действие(я) в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  <w:tr w:rsidR="000A3FC0" w:rsidTr="00330217">
        <w:trPr>
          <w:trHeight w:val="265"/>
        </w:trPr>
        <w:tc>
          <w:tcPr>
            <w:tcW w:w="2552" w:type="dxa"/>
            <w:vMerge/>
          </w:tcPr>
          <w:p w:rsidR="000A3FC0" w:rsidRDefault="000A3FC0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0A3FC0" w:rsidRDefault="000A3FC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соответствии с учебной и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  <w:tr w:rsidR="000A3FC0" w:rsidTr="00330217">
        <w:trPr>
          <w:trHeight w:val="266"/>
        </w:trPr>
        <w:tc>
          <w:tcPr>
            <w:tcW w:w="2552" w:type="dxa"/>
            <w:vMerge/>
          </w:tcPr>
          <w:p w:rsidR="000A3FC0" w:rsidRDefault="000A3FC0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0A3FC0" w:rsidRDefault="000A3FC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познавательной задачей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  <w:tr w:rsidR="000A3FC0" w:rsidTr="00330217">
        <w:trPr>
          <w:trHeight w:val="265"/>
        </w:trPr>
        <w:tc>
          <w:tcPr>
            <w:tcW w:w="2552" w:type="dxa"/>
            <w:vMerge/>
          </w:tcPr>
          <w:p w:rsidR="000A3FC0" w:rsidRDefault="000A3FC0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0A3FC0" w:rsidRDefault="000A3FC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 составлять алгоритм их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  <w:tr w:rsidR="000A3FC0" w:rsidTr="00330217">
        <w:trPr>
          <w:trHeight w:val="261"/>
        </w:trPr>
        <w:tc>
          <w:tcPr>
            <w:tcW w:w="2552" w:type="dxa"/>
            <w:vMerge/>
          </w:tcPr>
          <w:p w:rsidR="000A3FC0" w:rsidRDefault="000A3FC0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0A3FC0" w:rsidRDefault="000A3FC0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выполнения;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  <w:tr w:rsidR="000A3FC0" w:rsidTr="00330217">
        <w:trPr>
          <w:trHeight w:val="288"/>
        </w:trPr>
        <w:tc>
          <w:tcPr>
            <w:tcW w:w="2552" w:type="dxa"/>
            <w:vMerge/>
          </w:tcPr>
          <w:p w:rsidR="000A3FC0" w:rsidRDefault="000A3FC0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0A3FC0" w:rsidRDefault="000A3FC0">
            <w:pPr>
              <w:pStyle w:val="TableParagraph"/>
              <w:numPr>
                <w:ilvl w:val="0"/>
                <w:numId w:val="14"/>
              </w:numPr>
              <w:tabs>
                <w:tab w:val="left" w:pos="284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обосновыватьи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  <w:tr w:rsidR="000A3FC0" w:rsidTr="00330217">
        <w:trPr>
          <w:trHeight w:val="264"/>
        </w:trPr>
        <w:tc>
          <w:tcPr>
            <w:tcW w:w="2552" w:type="dxa"/>
            <w:vMerge/>
          </w:tcPr>
          <w:p w:rsidR="000A3FC0" w:rsidRDefault="000A3FC0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0A3FC0" w:rsidRDefault="000A3FC0">
            <w:pPr>
              <w:pStyle w:val="TableParagraph"/>
              <w:spacing w:line="24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осуществлять выбор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  <w:tr w:rsidR="000A3FC0" w:rsidTr="00330217">
        <w:trPr>
          <w:trHeight w:val="266"/>
        </w:trPr>
        <w:tc>
          <w:tcPr>
            <w:tcW w:w="2552" w:type="dxa"/>
            <w:vMerge/>
          </w:tcPr>
          <w:p w:rsidR="000A3FC0" w:rsidRDefault="000A3FC0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0A3FC0" w:rsidRDefault="000A3FC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наиболее эффективных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  <w:tr w:rsidR="000A3FC0" w:rsidTr="00330217">
        <w:trPr>
          <w:trHeight w:val="266"/>
        </w:trPr>
        <w:tc>
          <w:tcPr>
            <w:tcW w:w="2552" w:type="dxa"/>
            <w:vMerge/>
          </w:tcPr>
          <w:p w:rsidR="000A3FC0" w:rsidRDefault="000A3FC0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0A3FC0" w:rsidRDefault="000A3FC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способов решения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  <w:tr w:rsidR="000A3FC0" w:rsidTr="00330217">
        <w:trPr>
          <w:trHeight w:val="265"/>
        </w:trPr>
        <w:tc>
          <w:tcPr>
            <w:tcW w:w="2552" w:type="dxa"/>
            <w:vMerge/>
          </w:tcPr>
          <w:p w:rsidR="000A3FC0" w:rsidRDefault="000A3FC0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0A3FC0" w:rsidRDefault="000A3FC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учебных и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  <w:tr w:rsidR="000A3FC0" w:rsidTr="00330217">
        <w:trPr>
          <w:trHeight w:val="261"/>
        </w:trPr>
        <w:tc>
          <w:tcPr>
            <w:tcW w:w="2552" w:type="dxa"/>
            <w:vMerge/>
          </w:tcPr>
          <w:p w:rsidR="000A3FC0" w:rsidRDefault="000A3FC0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0A3FC0" w:rsidRDefault="000A3FC0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познавательных задач;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  <w:tr w:rsidR="000A3FC0" w:rsidTr="00330217">
        <w:trPr>
          <w:trHeight w:val="288"/>
        </w:trPr>
        <w:tc>
          <w:tcPr>
            <w:tcW w:w="2552" w:type="dxa"/>
            <w:vMerge/>
          </w:tcPr>
          <w:p w:rsidR="000A3FC0" w:rsidRDefault="000A3FC0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0A3FC0" w:rsidRDefault="000A3FC0">
            <w:pPr>
              <w:pStyle w:val="TableParagraph"/>
              <w:numPr>
                <w:ilvl w:val="0"/>
                <w:numId w:val="13"/>
              </w:numPr>
              <w:tabs>
                <w:tab w:val="left" w:pos="284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составлять план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  <w:tr w:rsidR="000A3FC0" w:rsidTr="00330217">
        <w:trPr>
          <w:trHeight w:val="264"/>
        </w:trPr>
        <w:tc>
          <w:tcPr>
            <w:tcW w:w="2552" w:type="dxa"/>
            <w:vMerge/>
          </w:tcPr>
          <w:p w:rsidR="000A3FC0" w:rsidRDefault="000A3FC0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0A3FC0" w:rsidRDefault="000A3FC0">
            <w:pPr>
              <w:pStyle w:val="TableParagraph"/>
              <w:spacing w:line="24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решения проблемы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  <w:tr w:rsidR="000A3FC0" w:rsidTr="00330217">
        <w:trPr>
          <w:trHeight w:val="266"/>
        </w:trPr>
        <w:tc>
          <w:tcPr>
            <w:tcW w:w="2552" w:type="dxa"/>
            <w:vMerge/>
          </w:tcPr>
          <w:p w:rsidR="000A3FC0" w:rsidRDefault="000A3FC0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0A3FC0" w:rsidRDefault="000A3FC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(выполнения проекта,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  <w:tr w:rsidR="000A3FC0" w:rsidTr="00330217">
        <w:trPr>
          <w:trHeight w:val="266"/>
        </w:trPr>
        <w:tc>
          <w:tcPr>
            <w:tcW w:w="2552" w:type="dxa"/>
            <w:vMerge/>
          </w:tcPr>
          <w:p w:rsidR="000A3FC0" w:rsidRDefault="000A3FC0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0A3FC0" w:rsidRDefault="000A3FC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  <w:tr w:rsidR="000A3FC0" w:rsidTr="00330217">
        <w:trPr>
          <w:trHeight w:val="261"/>
        </w:trPr>
        <w:tc>
          <w:tcPr>
            <w:tcW w:w="2552" w:type="dxa"/>
            <w:vMerge/>
          </w:tcPr>
          <w:p w:rsidR="000A3FC0" w:rsidRDefault="000A3FC0">
            <w:pPr>
              <w:pStyle w:val="TableParagraph"/>
              <w:rPr>
                <w:sz w:val="18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0A3FC0" w:rsidRDefault="000A3FC0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исследования);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  <w:tr w:rsidR="000A3FC0" w:rsidTr="00330217">
        <w:trPr>
          <w:trHeight w:val="289"/>
        </w:trPr>
        <w:tc>
          <w:tcPr>
            <w:tcW w:w="2552" w:type="dxa"/>
            <w:vMerge/>
          </w:tcPr>
          <w:p w:rsidR="000A3FC0" w:rsidRDefault="000A3FC0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  <w:bottom w:val="nil"/>
            </w:tcBorders>
          </w:tcPr>
          <w:p w:rsidR="000A3FC0" w:rsidRDefault="000A3FC0">
            <w:pPr>
              <w:pStyle w:val="TableParagraph"/>
              <w:numPr>
                <w:ilvl w:val="0"/>
                <w:numId w:val="12"/>
              </w:numPr>
              <w:tabs>
                <w:tab w:val="left" w:pos="284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работая посвоему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  <w:tr w:rsidR="000A3FC0" w:rsidTr="00330217">
        <w:trPr>
          <w:trHeight w:val="273"/>
        </w:trPr>
        <w:tc>
          <w:tcPr>
            <w:tcW w:w="2552" w:type="dxa"/>
            <w:vMerge/>
          </w:tcPr>
          <w:p w:rsidR="000A3FC0" w:rsidRDefault="000A3FC0">
            <w:pPr>
              <w:pStyle w:val="TableParagraph"/>
              <w:rPr>
                <w:sz w:val="20"/>
              </w:rPr>
            </w:pPr>
          </w:p>
        </w:tc>
        <w:tc>
          <w:tcPr>
            <w:tcW w:w="3263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tcBorders>
              <w:top w:val="nil"/>
            </w:tcBorders>
          </w:tcPr>
          <w:p w:rsidR="000A3FC0" w:rsidRDefault="000A3FC0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плану, вносить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0A3FC0" w:rsidRDefault="000A3FC0">
            <w:pPr>
              <w:rPr>
                <w:sz w:val="2"/>
                <w:szCs w:val="2"/>
              </w:rPr>
            </w:pPr>
          </w:p>
        </w:tc>
      </w:tr>
    </w:tbl>
    <w:p w:rsidR="00B63637" w:rsidRDefault="00B63637">
      <w:pPr>
        <w:rPr>
          <w:sz w:val="2"/>
          <w:szCs w:val="2"/>
        </w:rPr>
        <w:sectPr w:rsidR="00B63637">
          <w:footerReference w:type="default" r:id="rId7"/>
          <w:pgSz w:w="16840" w:h="11910" w:orient="landscape"/>
          <w:pgMar w:top="1100" w:right="360" w:bottom="840" w:left="380" w:header="0" w:footer="654" w:gutter="0"/>
          <w:pgNumType w:start="2"/>
          <w:cols w:space="720"/>
        </w:sectPr>
      </w:pPr>
    </w:p>
    <w:p w:rsidR="00B63637" w:rsidRDefault="00B63637">
      <w:pPr>
        <w:pStyle w:val="a3"/>
        <w:rPr>
          <w:sz w:val="20"/>
        </w:rPr>
      </w:pPr>
    </w:p>
    <w:p w:rsidR="00B63637" w:rsidRDefault="00B63637">
      <w:pPr>
        <w:pStyle w:val="a3"/>
        <w:rPr>
          <w:sz w:val="20"/>
        </w:rPr>
      </w:pPr>
    </w:p>
    <w:p w:rsidR="00B63637" w:rsidRDefault="00B63637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3263"/>
        <w:gridCol w:w="3119"/>
        <w:gridCol w:w="2838"/>
        <w:gridCol w:w="2835"/>
      </w:tblGrid>
      <w:tr w:rsidR="00B63637">
        <w:trPr>
          <w:trHeight w:val="9176"/>
        </w:trPr>
        <w:tc>
          <w:tcPr>
            <w:tcW w:w="2552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  <w:tc>
          <w:tcPr>
            <w:tcW w:w="3263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</w:tcPr>
          <w:p w:rsidR="00B63637" w:rsidRDefault="000D3F01">
            <w:pPr>
              <w:pStyle w:val="TableParagraph"/>
              <w:ind w:left="108" w:right="193"/>
              <w:rPr>
                <w:sz w:val="24"/>
              </w:rPr>
            </w:pPr>
            <w:r>
              <w:rPr>
                <w:sz w:val="24"/>
              </w:rPr>
              <w:t>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B63637" w:rsidRDefault="000D3F01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ind w:right="237" w:firstLine="33"/>
              <w:rPr>
                <w:sz w:val="24"/>
              </w:rPr>
            </w:pPr>
            <w:r>
              <w:rPr>
                <w:sz w:val="24"/>
              </w:rPr>
              <w:t>наблюдать и анализировать собственную учебнуюи познавательную</w:t>
            </w:r>
          </w:p>
          <w:p w:rsidR="00B63637" w:rsidRDefault="000D3F0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деятельность и</w:t>
            </w:r>
          </w:p>
          <w:p w:rsidR="00B63637" w:rsidRDefault="000D3F0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деятельность других обучающихся в процессе взаимопроверки;</w:t>
            </w:r>
          </w:p>
          <w:p w:rsidR="00B63637" w:rsidRDefault="000D3F01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</w:tabs>
              <w:spacing w:line="292" w:lineRule="exact"/>
              <w:ind w:firstLine="33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</w:p>
          <w:p w:rsidR="00B63637" w:rsidRDefault="000D3F01">
            <w:pPr>
              <w:pStyle w:val="TableParagraph"/>
              <w:tabs>
                <w:tab w:val="left" w:pos="2489"/>
              </w:tabs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указывать</w:t>
            </w:r>
            <w:r>
              <w:rPr>
                <w:sz w:val="24"/>
              </w:rPr>
              <w:tab/>
              <w:t>на</w:t>
            </w:r>
          </w:p>
          <w:p w:rsidR="00B63637" w:rsidRDefault="000D3F0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информацию,</w:t>
            </w:r>
          </w:p>
          <w:p w:rsidR="00B63637" w:rsidRDefault="000D3F01">
            <w:pPr>
              <w:pStyle w:val="TableParagraph"/>
              <w:tabs>
                <w:tab w:val="left" w:pos="2024"/>
                <w:tab w:val="left" w:pos="2612"/>
              </w:tabs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нуждающуюся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 проверке, предлагать и применять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способ </w:t>
            </w:r>
            <w:r>
              <w:rPr>
                <w:sz w:val="24"/>
              </w:rPr>
              <w:t>проверки достоверности информации;</w:t>
            </w:r>
          </w:p>
          <w:p w:rsidR="00B63637" w:rsidRDefault="000D3F01">
            <w:pPr>
              <w:pStyle w:val="TableParagraph"/>
              <w:numPr>
                <w:ilvl w:val="0"/>
                <w:numId w:val="11"/>
              </w:numPr>
              <w:tabs>
                <w:tab w:val="left" w:pos="816"/>
                <w:tab w:val="left" w:pos="817"/>
                <w:tab w:val="left" w:pos="1162"/>
                <w:tab w:val="left" w:pos="1302"/>
                <w:tab w:val="left" w:pos="1338"/>
                <w:tab w:val="left" w:pos="1439"/>
                <w:tab w:val="left" w:pos="2157"/>
                <w:tab w:val="left" w:pos="2350"/>
              </w:tabs>
              <w:ind w:right="97" w:firstLine="33"/>
              <w:rPr>
                <w:sz w:val="24"/>
              </w:rPr>
            </w:pPr>
            <w:r>
              <w:rPr>
                <w:sz w:val="24"/>
              </w:rPr>
              <w:t>делать вывод на основе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критического анализа</w:t>
            </w:r>
            <w:r>
              <w:rPr>
                <w:sz w:val="24"/>
              </w:rPr>
              <w:tab/>
              <w:t>разных</w:t>
            </w:r>
            <w:r>
              <w:rPr>
                <w:sz w:val="24"/>
              </w:rPr>
              <w:tab/>
              <w:t>точек зрения,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подтверждать вывод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собственной аргументацией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или самостоятельно полученнымиданными.</w:t>
            </w:r>
          </w:p>
          <w:p w:rsidR="00B63637" w:rsidRDefault="000D3F01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  <w:tab w:val="left" w:pos="2062"/>
              </w:tabs>
              <w:spacing w:line="292" w:lineRule="exact"/>
              <w:ind w:firstLine="33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z w:val="24"/>
              </w:rPr>
              <w:tab/>
              <w:t>схему,</w:t>
            </w:r>
          </w:p>
          <w:p w:rsidR="00B63637" w:rsidRDefault="000D3F01">
            <w:pPr>
              <w:pStyle w:val="TableParagraph"/>
              <w:tabs>
                <w:tab w:val="left" w:pos="1746"/>
              </w:tabs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z w:val="24"/>
              </w:rPr>
              <w:tab/>
              <w:t>действия,</w:t>
            </w:r>
          </w:p>
        </w:tc>
        <w:tc>
          <w:tcPr>
            <w:tcW w:w="2835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</w:tr>
    </w:tbl>
    <w:p w:rsidR="00B63637" w:rsidRDefault="00B63637">
      <w:pPr>
        <w:rPr>
          <w:sz w:val="24"/>
        </w:rPr>
        <w:sectPr w:rsidR="00B63637">
          <w:pgSz w:w="16840" w:h="11910" w:orient="landscape"/>
          <w:pgMar w:top="1100" w:right="360" w:bottom="840" w:left="380" w:header="0" w:footer="654" w:gutter="0"/>
          <w:cols w:space="720"/>
        </w:sectPr>
      </w:pPr>
    </w:p>
    <w:p w:rsidR="00B63637" w:rsidRDefault="00B63637">
      <w:pPr>
        <w:pStyle w:val="a3"/>
        <w:rPr>
          <w:sz w:val="20"/>
        </w:rPr>
      </w:pPr>
    </w:p>
    <w:p w:rsidR="00B63637" w:rsidRDefault="00B63637">
      <w:pPr>
        <w:pStyle w:val="a3"/>
        <w:rPr>
          <w:sz w:val="20"/>
        </w:rPr>
      </w:pPr>
    </w:p>
    <w:p w:rsidR="00B63637" w:rsidRDefault="00B63637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3263"/>
        <w:gridCol w:w="3119"/>
        <w:gridCol w:w="2838"/>
        <w:gridCol w:w="2835"/>
      </w:tblGrid>
      <w:tr w:rsidR="00B63637">
        <w:trPr>
          <w:trHeight w:val="6934"/>
        </w:trPr>
        <w:tc>
          <w:tcPr>
            <w:tcW w:w="2552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  <w:tc>
          <w:tcPr>
            <w:tcW w:w="3263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</w:tcPr>
          <w:p w:rsidR="00B63637" w:rsidRDefault="000D3F01">
            <w:pPr>
              <w:pStyle w:val="TableParagraph"/>
              <w:tabs>
                <w:tab w:val="left" w:pos="1302"/>
                <w:tab w:val="left" w:pos="1427"/>
                <w:tab w:val="left" w:pos="1752"/>
                <w:tab w:val="left" w:pos="2031"/>
                <w:tab w:val="left" w:pos="2160"/>
                <w:tab w:val="left" w:pos="2350"/>
              </w:tabs>
              <w:ind w:left="108" w:right="99"/>
              <w:rPr>
                <w:sz w:val="24"/>
              </w:rPr>
            </w:pPr>
            <w:r>
              <w:rPr>
                <w:sz w:val="24"/>
              </w:rPr>
              <w:t>исправлять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или восстанавливать неизвестный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ранее </w:t>
            </w:r>
            <w:r>
              <w:rPr>
                <w:sz w:val="24"/>
              </w:rPr>
              <w:t>алгоритм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основе имеющегося знания об объекте,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которому применяетсяалгоритм</w:t>
            </w:r>
          </w:p>
          <w:p w:rsidR="00B63637" w:rsidRDefault="000D3F01">
            <w:pPr>
              <w:pStyle w:val="TableParagraph"/>
              <w:tabs>
                <w:tab w:val="left" w:pos="1203"/>
                <w:tab w:val="left" w:pos="1419"/>
                <w:tab w:val="left" w:pos="1661"/>
                <w:tab w:val="left" w:pos="2144"/>
                <w:tab w:val="left" w:pos="2597"/>
              </w:tabs>
              <w:ind w:left="108" w:right="96" w:firstLine="33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>корректно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 аргументированно отстаивать</w:t>
            </w:r>
            <w:r>
              <w:rPr>
                <w:sz w:val="24"/>
              </w:rPr>
              <w:tab/>
              <w:t>свою</w:t>
            </w:r>
            <w:r>
              <w:rPr>
                <w:sz w:val="24"/>
              </w:rPr>
              <w:tab/>
              <w:t>точку зрения,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дискуссии уметь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выдвигать контраргументы,</w:t>
            </w:r>
          </w:p>
          <w:p w:rsidR="00B63637" w:rsidRDefault="000D3F01">
            <w:pPr>
              <w:pStyle w:val="TableParagraph"/>
              <w:tabs>
                <w:tab w:val="left" w:pos="1713"/>
                <w:tab w:val="left" w:pos="2208"/>
              </w:tabs>
              <w:ind w:left="108" w:right="98"/>
              <w:rPr>
                <w:sz w:val="24"/>
              </w:rPr>
            </w:pPr>
            <w:r>
              <w:rPr>
                <w:sz w:val="24"/>
              </w:rPr>
              <w:t>перефразировать</w:t>
            </w:r>
            <w:r>
              <w:rPr>
                <w:sz w:val="24"/>
              </w:rPr>
              <w:tab/>
              <w:t>свою мысль</w:t>
            </w:r>
            <w:r>
              <w:rPr>
                <w:sz w:val="24"/>
              </w:rPr>
              <w:tab/>
              <w:t>(владение механизмом эквивалентныхзамен);</w:t>
            </w:r>
          </w:p>
          <w:p w:rsidR="00B63637" w:rsidRDefault="000D3F01">
            <w:pPr>
              <w:pStyle w:val="TableParagraph"/>
              <w:numPr>
                <w:ilvl w:val="0"/>
                <w:numId w:val="10"/>
              </w:numPr>
              <w:tabs>
                <w:tab w:val="left" w:pos="284"/>
                <w:tab w:val="left" w:pos="1298"/>
                <w:tab w:val="left" w:pos="2596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критически относиться к собственному мнению, с</w:t>
            </w:r>
            <w:r>
              <w:rPr>
                <w:sz w:val="24"/>
              </w:rPr>
              <w:tab/>
              <w:t>достоинством признавать ошибочность своего мнения (если оно таково)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</w:p>
          <w:p w:rsidR="00B63637" w:rsidRDefault="000D3F01">
            <w:pPr>
              <w:pStyle w:val="TableParagraph"/>
              <w:spacing w:line="273" w:lineRule="exact"/>
              <w:ind w:left="141"/>
              <w:rPr>
                <w:sz w:val="24"/>
              </w:rPr>
            </w:pPr>
            <w:r>
              <w:rPr>
                <w:sz w:val="24"/>
              </w:rPr>
              <w:t>корректировать его.</w:t>
            </w:r>
          </w:p>
        </w:tc>
        <w:tc>
          <w:tcPr>
            <w:tcW w:w="2835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</w:tr>
    </w:tbl>
    <w:p w:rsidR="00B63637" w:rsidRDefault="00B63637">
      <w:pPr>
        <w:rPr>
          <w:sz w:val="24"/>
        </w:rPr>
        <w:sectPr w:rsidR="00B63637">
          <w:pgSz w:w="16840" w:h="11910" w:orient="landscape"/>
          <w:pgMar w:top="1100" w:right="360" w:bottom="840" w:left="380" w:header="0" w:footer="654" w:gutter="0"/>
          <w:cols w:space="720"/>
        </w:sectPr>
      </w:pPr>
    </w:p>
    <w:p w:rsidR="00B63637" w:rsidRDefault="00B63637">
      <w:pPr>
        <w:pStyle w:val="a3"/>
        <w:rPr>
          <w:sz w:val="20"/>
        </w:rPr>
      </w:pPr>
    </w:p>
    <w:p w:rsidR="00B63637" w:rsidRDefault="00B63637">
      <w:pPr>
        <w:pStyle w:val="a3"/>
        <w:rPr>
          <w:sz w:val="20"/>
        </w:rPr>
      </w:pPr>
    </w:p>
    <w:p w:rsidR="00B63637" w:rsidRDefault="00B63637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3263"/>
        <w:gridCol w:w="3119"/>
        <w:gridCol w:w="2838"/>
        <w:gridCol w:w="2835"/>
      </w:tblGrid>
      <w:tr w:rsidR="00B63637">
        <w:trPr>
          <w:trHeight w:val="8936"/>
        </w:trPr>
        <w:tc>
          <w:tcPr>
            <w:tcW w:w="2552" w:type="dxa"/>
          </w:tcPr>
          <w:p w:rsidR="00B63637" w:rsidRDefault="000D3F01">
            <w:pPr>
              <w:pStyle w:val="TableParagraph"/>
              <w:ind w:left="107" w:right="169"/>
              <w:rPr>
                <w:sz w:val="24"/>
              </w:rPr>
            </w:pPr>
            <w:r>
              <w:rPr>
                <w:sz w:val="24"/>
              </w:rPr>
              <w:t>Блок 2. Формирование технологической культуры и проектно- технологического</w:t>
            </w:r>
          </w:p>
          <w:p w:rsidR="00B63637" w:rsidRDefault="000D3F01">
            <w:pPr>
              <w:pStyle w:val="TableParagraph"/>
              <w:ind w:left="107" w:right="996"/>
              <w:rPr>
                <w:sz w:val="24"/>
              </w:rPr>
            </w:pPr>
            <w:r>
              <w:rPr>
                <w:sz w:val="24"/>
              </w:rPr>
              <w:t>мышления обучающихся</w:t>
            </w:r>
          </w:p>
        </w:tc>
        <w:tc>
          <w:tcPr>
            <w:tcW w:w="3263" w:type="dxa"/>
          </w:tcPr>
          <w:p w:rsidR="00B63637" w:rsidRDefault="000D3F01">
            <w:pPr>
              <w:pStyle w:val="TableParagraph"/>
              <w:spacing w:line="268" w:lineRule="exact"/>
              <w:ind w:left="285"/>
              <w:rPr>
                <w:sz w:val="24"/>
              </w:rPr>
            </w:pPr>
            <w:r>
              <w:rPr>
                <w:sz w:val="24"/>
              </w:rPr>
              <w:t>Составлять:</w:t>
            </w:r>
          </w:p>
          <w:p w:rsidR="00B63637" w:rsidRDefault="000D3F01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</w:tabs>
              <w:ind w:firstLine="142"/>
              <w:rPr>
                <w:sz w:val="24"/>
              </w:rPr>
            </w:pPr>
            <w:r>
              <w:rPr>
                <w:sz w:val="24"/>
              </w:rPr>
              <w:t>техническоезадание,</w:t>
            </w:r>
          </w:p>
          <w:p w:rsidR="00B63637" w:rsidRDefault="000D3F01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</w:tabs>
              <w:ind w:firstLine="142"/>
              <w:rPr>
                <w:sz w:val="24"/>
              </w:rPr>
            </w:pPr>
            <w:r>
              <w:rPr>
                <w:sz w:val="24"/>
              </w:rPr>
              <w:t>памятку,</w:t>
            </w:r>
          </w:p>
          <w:p w:rsidR="00B63637" w:rsidRDefault="000D3F01"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-инструкцию,</w:t>
            </w:r>
          </w:p>
          <w:p w:rsidR="00B63637" w:rsidRDefault="000D3F01"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-технологическую карту Осуществлять:</w:t>
            </w:r>
          </w:p>
          <w:p w:rsidR="00B63637" w:rsidRDefault="000D3F01">
            <w:pPr>
              <w:pStyle w:val="TableParagraph"/>
              <w:ind w:left="143" w:right="225" w:firstLine="141"/>
              <w:rPr>
                <w:sz w:val="24"/>
              </w:rPr>
            </w:pPr>
            <w:r>
              <w:rPr>
                <w:sz w:val="24"/>
              </w:rPr>
              <w:t>-сборку моделей с помощью образовательного конструктора,</w:t>
            </w:r>
          </w:p>
          <w:p w:rsidR="00B63637" w:rsidRDefault="000D3F01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</w:tabs>
              <w:spacing w:before="1"/>
              <w:ind w:right="117" w:firstLine="142"/>
              <w:rPr>
                <w:sz w:val="24"/>
              </w:rPr>
            </w:pPr>
            <w:r>
              <w:rPr>
                <w:sz w:val="24"/>
              </w:rPr>
              <w:t>выбор товара в модельной ситуации</w:t>
            </w:r>
          </w:p>
          <w:p w:rsidR="00B63637" w:rsidRDefault="000D3F01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</w:tabs>
              <w:ind w:right="125" w:firstLine="142"/>
              <w:rPr>
                <w:sz w:val="24"/>
              </w:rPr>
            </w:pPr>
            <w:r>
              <w:rPr>
                <w:sz w:val="24"/>
              </w:rPr>
              <w:t>сохранение информации в формах описания, схемы, эскиза,фотографии</w:t>
            </w:r>
          </w:p>
          <w:p w:rsidR="00B63637" w:rsidRDefault="000D3F01">
            <w:pPr>
              <w:pStyle w:val="TableParagraph"/>
              <w:ind w:left="143" w:right="188" w:firstLine="141"/>
              <w:rPr>
                <w:sz w:val="24"/>
              </w:rPr>
            </w:pPr>
            <w:r>
              <w:rPr>
                <w:sz w:val="24"/>
              </w:rPr>
              <w:t>Конструировать модель по заданному прототипу</w:t>
            </w:r>
          </w:p>
          <w:p w:rsidR="00B63637" w:rsidRDefault="000D3F01">
            <w:pPr>
              <w:pStyle w:val="TableParagraph"/>
              <w:ind w:left="143" w:right="269" w:firstLine="141"/>
              <w:rPr>
                <w:sz w:val="24"/>
              </w:rPr>
            </w:pPr>
            <w:r>
              <w:rPr>
                <w:sz w:val="24"/>
              </w:rPr>
              <w:t>Осуществлять корректное применение/хранение произвольно заданного продукта на основе</w:t>
            </w:r>
          </w:p>
          <w:p w:rsidR="00B63637" w:rsidRDefault="000D3F01">
            <w:pPr>
              <w:pStyle w:val="TableParagraph"/>
              <w:ind w:left="109" w:right="217" w:firstLine="33"/>
              <w:rPr>
                <w:sz w:val="24"/>
              </w:rPr>
            </w:pPr>
            <w:r>
              <w:rPr>
                <w:sz w:val="24"/>
              </w:rPr>
              <w:t>информации производителя Анализировать опыт:</w:t>
            </w:r>
          </w:p>
          <w:p w:rsidR="00B63637" w:rsidRDefault="000D3F01">
            <w:pPr>
              <w:pStyle w:val="TableParagraph"/>
              <w:spacing w:before="1"/>
              <w:ind w:left="109" w:right="636"/>
              <w:rPr>
                <w:sz w:val="24"/>
              </w:rPr>
            </w:pPr>
            <w:r>
              <w:rPr>
                <w:sz w:val="24"/>
              </w:rPr>
              <w:t>-проведения испытания, анализа, модернизации модели</w:t>
            </w:r>
          </w:p>
          <w:p w:rsidR="00B63637" w:rsidRDefault="000D3F0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-разработки конструкции</w:t>
            </w:r>
          </w:p>
          <w:p w:rsidR="00B63637" w:rsidRDefault="000D3F01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-изготовления</w:t>
            </w:r>
          </w:p>
          <w:p w:rsidR="00B63637" w:rsidRDefault="000D3F01">
            <w:pPr>
              <w:pStyle w:val="TableParagraph"/>
              <w:ind w:left="109" w:right="242"/>
              <w:rPr>
                <w:sz w:val="24"/>
              </w:rPr>
            </w:pPr>
            <w:r>
              <w:rPr>
                <w:sz w:val="24"/>
              </w:rPr>
              <w:t>информационного продукта по заданному алгоритму</w:t>
            </w:r>
          </w:p>
        </w:tc>
        <w:tc>
          <w:tcPr>
            <w:tcW w:w="3119" w:type="dxa"/>
          </w:tcPr>
          <w:p w:rsidR="00B63637" w:rsidRDefault="000D3F01">
            <w:pPr>
              <w:pStyle w:val="TableParagraph"/>
              <w:numPr>
                <w:ilvl w:val="0"/>
                <w:numId w:val="8"/>
              </w:numPr>
              <w:tabs>
                <w:tab w:val="left" w:pos="282"/>
                <w:tab w:val="left" w:pos="2880"/>
              </w:tabs>
              <w:spacing w:line="286" w:lineRule="exact"/>
              <w:ind w:firstLine="34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z w:val="24"/>
              </w:rPr>
              <w:tab/>
              <w:t>и</w:t>
            </w:r>
          </w:p>
          <w:p w:rsidR="00B63637" w:rsidRDefault="000D3F01">
            <w:pPr>
              <w:pStyle w:val="TableParagraph"/>
              <w:tabs>
                <w:tab w:val="left" w:pos="1958"/>
              </w:tabs>
              <w:ind w:left="106" w:right="100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z w:val="24"/>
              </w:rPr>
              <w:tab/>
              <w:t>проблему, требующую технологическогорешения;</w:t>
            </w:r>
          </w:p>
          <w:p w:rsidR="00B63637" w:rsidRDefault="000D3F01">
            <w:pPr>
              <w:pStyle w:val="TableParagraph"/>
              <w:numPr>
                <w:ilvl w:val="0"/>
                <w:numId w:val="8"/>
              </w:numPr>
              <w:tabs>
                <w:tab w:val="left" w:pos="282"/>
                <w:tab w:val="left" w:pos="1603"/>
                <w:tab w:val="left" w:pos="2058"/>
                <w:tab w:val="left" w:pos="2759"/>
                <w:tab w:val="left" w:pos="2890"/>
              </w:tabs>
              <w:ind w:right="99" w:firstLine="34"/>
              <w:rPr>
                <w:sz w:val="24"/>
              </w:rPr>
            </w:pPr>
            <w:r>
              <w:rPr>
                <w:sz w:val="24"/>
              </w:rPr>
              <w:t>модифицировать имеющиеся</w:t>
            </w:r>
            <w:r>
              <w:rPr>
                <w:sz w:val="24"/>
              </w:rPr>
              <w:tab/>
              <w:t>продукты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 соответствии с ситуацией / заказом / потребностью / задачей деятельности и в 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их характеристиками</w:t>
            </w:r>
          </w:p>
          <w:p w:rsidR="00B63637" w:rsidRDefault="000D3F01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разрабатывать технологию на основе базовой технологии;</w:t>
            </w:r>
          </w:p>
          <w:p w:rsidR="00B63637" w:rsidRDefault="000D3F01">
            <w:pPr>
              <w:pStyle w:val="TableParagraph"/>
              <w:numPr>
                <w:ilvl w:val="0"/>
                <w:numId w:val="8"/>
              </w:numPr>
              <w:tabs>
                <w:tab w:val="left" w:pos="282"/>
              </w:tabs>
              <w:ind w:right="98" w:firstLine="34"/>
              <w:jc w:val="both"/>
              <w:rPr>
                <w:sz w:val="24"/>
              </w:rPr>
            </w:pPr>
            <w:r>
              <w:rPr>
                <w:sz w:val="24"/>
              </w:rPr>
              <w:t>технологизировать свой опыт, представлять на основе ретроспективного анализа и унификации деятельности описание в виде инструкции или технологическойкарты;</w:t>
            </w:r>
          </w:p>
          <w:p w:rsidR="00B63637" w:rsidRDefault="000D3F01">
            <w:pPr>
              <w:pStyle w:val="TableParagraph"/>
              <w:numPr>
                <w:ilvl w:val="0"/>
                <w:numId w:val="8"/>
              </w:numPr>
              <w:tabs>
                <w:tab w:val="left" w:pos="282"/>
              </w:tabs>
              <w:spacing w:before="2" w:line="237" w:lineRule="auto"/>
              <w:ind w:right="99" w:firstLine="34"/>
              <w:jc w:val="both"/>
              <w:rPr>
                <w:sz w:val="24"/>
              </w:rPr>
            </w:pPr>
            <w:r>
              <w:rPr>
                <w:sz w:val="24"/>
              </w:rPr>
              <w:t>оценивать коммерческий потенциал продукта и / или технологии.</w:t>
            </w:r>
          </w:p>
        </w:tc>
        <w:tc>
          <w:tcPr>
            <w:tcW w:w="2838" w:type="dxa"/>
          </w:tcPr>
          <w:p w:rsidR="00B63637" w:rsidRDefault="000D3F01">
            <w:pPr>
              <w:pStyle w:val="TableParagraph"/>
              <w:numPr>
                <w:ilvl w:val="0"/>
                <w:numId w:val="7"/>
              </w:numPr>
              <w:tabs>
                <w:tab w:val="left" w:pos="284"/>
              </w:tabs>
              <w:ind w:right="470" w:firstLine="33"/>
              <w:rPr>
                <w:sz w:val="24"/>
              </w:rPr>
            </w:pPr>
            <w:r>
              <w:rPr>
                <w:sz w:val="24"/>
              </w:rPr>
              <w:t>составлять план решения проблемы (выполнения проекта, проведения</w:t>
            </w:r>
          </w:p>
          <w:p w:rsidR="00B63637" w:rsidRDefault="000D3F0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исследования);</w:t>
            </w:r>
          </w:p>
          <w:p w:rsidR="00B63637" w:rsidRDefault="000D3F01">
            <w:pPr>
              <w:pStyle w:val="TableParagraph"/>
              <w:numPr>
                <w:ilvl w:val="0"/>
                <w:numId w:val="7"/>
              </w:numPr>
              <w:tabs>
                <w:tab w:val="left" w:pos="284"/>
              </w:tabs>
              <w:ind w:right="721" w:firstLine="33"/>
              <w:rPr>
                <w:sz w:val="24"/>
              </w:rPr>
            </w:pPr>
            <w:r>
              <w:rPr>
                <w:sz w:val="24"/>
              </w:rPr>
              <w:t>определять потенциальные затруднения при решении учебнойи</w:t>
            </w:r>
          </w:p>
          <w:p w:rsidR="00B63637" w:rsidRDefault="000D3F01">
            <w:pPr>
              <w:pStyle w:val="TableParagraph"/>
              <w:ind w:left="108" w:right="110"/>
              <w:jc w:val="both"/>
              <w:rPr>
                <w:sz w:val="24"/>
              </w:rPr>
            </w:pPr>
            <w:r>
              <w:rPr>
                <w:sz w:val="24"/>
              </w:rPr>
              <w:t>познавательной задачи и находить средства для их устранения;</w:t>
            </w:r>
          </w:p>
          <w:p w:rsidR="00B63637" w:rsidRDefault="000D3F01">
            <w:pPr>
              <w:pStyle w:val="TableParagraph"/>
              <w:numPr>
                <w:ilvl w:val="0"/>
                <w:numId w:val="7"/>
              </w:numPr>
              <w:tabs>
                <w:tab w:val="left" w:pos="284"/>
              </w:tabs>
              <w:spacing w:line="237" w:lineRule="auto"/>
              <w:ind w:right="300" w:firstLine="33"/>
              <w:rPr>
                <w:sz w:val="24"/>
              </w:rPr>
            </w:pPr>
            <w:r>
              <w:rPr>
                <w:sz w:val="24"/>
              </w:rPr>
              <w:t>описывать свой опыт, оформляя егодля</w:t>
            </w:r>
          </w:p>
          <w:p w:rsidR="00B63637" w:rsidRDefault="000D3F01">
            <w:pPr>
              <w:pStyle w:val="TableParagraph"/>
              <w:ind w:left="108" w:right="216"/>
              <w:rPr>
                <w:sz w:val="24"/>
              </w:rPr>
            </w:pPr>
            <w:r>
              <w:rPr>
                <w:sz w:val="24"/>
              </w:rPr>
              <w:t>передачи другим людям в виде технологии решения практических задач определенного класса;</w:t>
            </w:r>
          </w:p>
          <w:p w:rsidR="00B63637" w:rsidRDefault="000D3F01">
            <w:pPr>
              <w:pStyle w:val="TableParagraph"/>
              <w:numPr>
                <w:ilvl w:val="0"/>
                <w:numId w:val="7"/>
              </w:numPr>
              <w:tabs>
                <w:tab w:val="left" w:pos="284"/>
              </w:tabs>
              <w:ind w:right="531" w:firstLine="33"/>
              <w:rPr>
                <w:sz w:val="24"/>
              </w:rPr>
            </w:pPr>
            <w:r>
              <w:rPr>
                <w:sz w:val="24"/>
              </w:rPr>
              <w:t>планировать и корректировать свою индивидуальную образовательную траекторию.</w:t>
            </w:r>
          </w:p>
          <w:p w:rsidR="00B63637" w:rsidRDefault="000D3F01">
            <w:pPr>
              <w:pStyle w:val="TableParagraph"/>
              <w:numPr>
                <w:ilvl w:val="0"/>
                <w:numId w:val="7"/>
              </w:numPr>
              <w:tabs>
                <w:tab w:val="left" w:pos="284"/>
              </w:tabs>
              <w:ind w:right="114" w:firstLine="33"/>
              <w:rPr>
                <w:sz w:val="24"/>
              </w:rPr>
            </w:pPr>
            <w:r>
              <w:rPr>
                <w:sz w:val="24"/>
              </w:rPr>
              <w:t>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B63637" w:rsidRDefault="000D3F01">
            <w:pPr>
              <w:pStyle w:val="TableParagraph"/>
              <w:numPr>
                <w:ilvl w:val="0"/>
                <w:numId w:val="7"/>
              </w:numPr>
              <w:tabs>
                <w:tab w:val="left" w:pos="284"/>
              </w:tabs>
              <w:spacing w:before="1" w:line="279" w:lineRule="exact"/>
              <w:ind w:firstLine="33"/>
              <w:rPr>
                <w:sz w:val="24"/>
              </w:rPr>
            </w:pPr>
            <w:r>
              <w:rPr>
                <w:sz w:val="24"/>
              </w:rPr>
              <w:t>работая посвоему</w:t>
            </w:r>
          </w:p>
        </w:tc>
        <w:tc>
          <w:tcPr>
            <w:tcW w:w="2835" w:type="dxa"/>
          </w:tcPr>
          <w:p w:rsidR="00B63637" w:rsidRDefault="000D3F01">
            <w:pPr>
              <w:pStyle w:val="TableParagraph"/>
              <w:ind w:left="105" w:right="149"/>
              <w:rPr>
                <w:sz w:val="24"/>
              </w:rPr>
            </w:pPr>
            <w:r>
              <w:rPr>
                <w:sz w:val="24"/>
              </w:rPr>
              <w:t>Сформированность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</w:tbl>
    <w:p w:rsidR="00B63637" w:rsidRDefault="00B63637">
      <w:pPr>
        <w:rPr>
          <w:sz w:val="24"/>
        </w:rPr>
        <w:sectPr w:rsidR="00B63637">
          <w:pgSz w:w="16840" w:h="11910" w:orient="landscape"/>
          <w:pgMar w:top="1100" w:right="360" w:bottom="840" w:left="380" w:header="0" w:footer="654" w:gutter="0"/>
          <w:cols w:space="720"/>
        </w:sectPr>
      </w:pPr>
    </w:p>
    <w:p w:rsidR="00B63637" w:rsidRDefault="00B63637">
      <w:pPr>
        <w:pStyle w:val="a3"/>
        <w:rPr>
          <w:sz w:val="20"/>
        </w:rPr>
      </w:pPr>
    </w:p>
    <w:p w:rsidR="00B63637" w:rsidRDefault="00B63637">
      <w:pPr>
        <w:pStyle w:val="a3"/>
        <w:rPr>
          <w:sz w:val="20"/>
        </w:rPr>
      </w:pPr>
    </w:p>
    <w:p w:rsidR="00B63637" w:rsidRDefault="00B63637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3263"/>
        <w:gridCol w:w="3119"/>
        <w:gridCol w:w="2838"/>
        <w:gridCol w:w="2835"/>
      </w:tblGrid>
      <w:tr w:rsidR="00B63637">
        <w:trPr>
          <w:trHeight w:val="9159"/>
        </w:trPr>
        <w:tc>
          <w:tcPr>
            <w:tcW w:w="2552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  <w:tc>
          <w:tcPr>
            <w:tcW w:w="3263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</w:tcPr>
          <w:p w:rsidR="00B63637" w:rsidRDefault="000D3F01">
            <w:pPr>
              <w:pStyle w:val="TableParagraph"/>
              <w:ind w:left="108" w:right="193"/>
              <w:rPr>
                <w:sz w:val="24"/>
              </w:rPr>
            </w:pPr>
            <w:r>
              <w:rPr>
                <w:sz w:val="24"/>
              </w:rPr>
              <w:t>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B63637" w:rsidRDefault="000D3F01">
            <w:pPr>
              <w:pStyle w:val="TableParagraph"/>
              <w:numPr>
                <w:ilvl w:val="0"/>
                <w:numId w:val="6"/>
              </w:numPr>
              <w:tabs>
                <w:tab w:val="left" w:pos="284"/>
              </w:tabs>
              <w:ind w:right="406" w:firstLine="33"/>
              <w:rPr>
                <w:sz w:val="24"/>
              </w:rPr>
            </w:pPr>
            <w:r>
              <w:rPr>
                <w:sz w:val="24"/>
              </w:rPr>
              <w:t>оценивать продукт своей деятельности по заданным и/или самостоятельно</w:t>
            </w:r>
          </w:p>
          <w:p w:rsidR="00B63637" w:rsidRDefault="000D3F01">
            <w:pPr>
              <w:pStyle w:val="TableParagraph"/>
              <w:ind w:left="108" w:right="472"/>
              <w:rPr>
                <w:sz w:val="24"/>
              </w:rPr>
            </w:pPr>
            <w:r>
              <w:rPr>
                <w:sz w:val="24"/>
              </w:rPr>
              <w:t>определенным критериям в соответствии с целью деятельности;</w:t>
            </w:r>
          </w:p>
          <w:p w:rsidR="00B63637" w:rsidRDefault="000D3F01">
            <w:pPr>
              <w:pStyle w:val="TableParagraph"/>
              <w:numPr>
                <w:ilvl w:val="0"/>
                <w:numId w:val="6"/>
              </w:numPr>
              <w:tabs>
                <w:tab w:val="left" w:pos="284"/>
              </w:tabs>
              <w:spacing w:line="292" w:lineRule="exact"/>
              <w:ind w:firstLine="33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</w:p>
          <w:p w:rsidR="00B63637" w:rsidRDefault="000D3F01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достижимость цели</w:t>
            </w:r>
          </w:p>
          <w:p w:rsidR="00B63637" w:rsidRDefault="000D3F01">
            <w:pPr>
              <w:pStyle w:val="TableParagraph"/>
              <w:ind w:left="108" w:right="176"/>
              <w:rPr>
                <w:sz w:val="24"/>
              </w:rPr>
            </w:pPr>
            <w:r>
              <w:rPr>
                <w:sz w:val="24"/>
              </w:rPr>
              <w:t>выбранным способом на основе оценки своих внутренних ресурсов и доступных внешних ресурсов;</w:t>
            </w:r>
          </w:p>
          <w:p w:rsidR="00B63637" w:rsidRDefault="000D3F01">
            <w:pPr>
              <w:pStyle w:val="TableParagraph"/>
              <w:numPr>
                <w:ilvl w:val="0"/>
                <w:numId w:val="6"/>
              </w:numPr>
              <w:tabs>
                <w:tab w:val="left" w:pos="284"/>
              </w:tabs>
              <w:ind w:right="210" w:firstLine="33"/>
              <w:rPr>
                <w:sz w:val="24"/>
              </w:rPr>
            </w:pPr>
            <w:r>
              <w:rPr>
                <w:sz w:val="24"/>
              </w:rPr>
              <w:t>объяснять явления, процессы, связи и отношения, выявляемые в ходе познавательной и исследовательской</w:t>
            </w:r>
          </w:p>
          <w:p w:rsidR="00B63637" w:rsidRDefault="000D3F01">
            <w:pPr>
              <w:pStyle w:val="TableParagraph"/>
              <w:ind w:left="108" w:right="136"/>
              <w:rPr>
                <w:sz w:val="24"/>
              </w:rPr>
            </w:pPr>
            <w:r>
              <w:rPr>
                <w:sz w:val="24"/>
              </w:rPr>
              <w:t>деятельности(приводить объяснение с изменениемформы</w:t>
            </w:r>
          </w:p>
          <w:p w:rsidR="00B63637" w:rsidRDefault="000D3F0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представления;</w:t>
            </w:r>
          </w:p>
          <w:p w:rsidR="00B63637" w:rsidRDefault="000D3F0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объяснять, детализируя</w:t>
            </w:r>
          </w:p>
        </w:tc>
        <w:tc>
          <w:tcPr>
            <w:tcW w:w="2835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</w:tr>
    </w:tbl>
    <w:p w:rsidR="00B63637" w:rsidRDefault="00B63637">
      <w:pPr>
        <w:rPr>
          <w:sz w:val="24"/>
        </w:rPr>
        <w:sectPr w:rsidR="00B63637">
          <w:pgSz w:w="16840" w:h="11910" w:orient="landscape"/>
          <w:pgMar w:top="1100" w:right="360" w:bottom="840" w:left="380" w:header="0" w:footer="654" w:gutter="0"/>
          <w:cols w:space="720"/>
        </w:sectPr>
      </w:pPr>
    </w:p>
    <w:p w:rsidR="00B63637" w:rsidRDefault="00B63637">
      <w:pPr>
        <w:pStyle w:val="a3"/>
        <w:rPr>
          <w:sz w:val="20"/>
        </w:rPr>
      </w:pPr>
    </w:p>
    <w:p w:rsidR="00B63637" w:rsidRDefault="00B63637">
      <w:pPr>
        <w:pStyle w:val="a3"/>
        <w:rPr>
          <w:sz w:val="20"/>
        </w:rPr>
      </w:pPr>
    </w:p>
    <w:p w:rsidR="00B63637" w:rsidRDefault="00B63637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3263"/>
        <w:gridCol w:w="3119"/>
        <w:gridCol w:w="2838"/>
        <w:gridCol w:w="2835"/>
      </w:tblGrid>
      <w:tr w:rsidR="00B63637">
        <w:trPr>
          <w:trHeight w:val="7503"/>
        </w:trPr>
        <w:tc>
          <w:tcPr>
            <w:tcW w:w="2552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  <w:tc>
          <w:tcPr>
            <w:tcW w:w="3263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  <w:tc>
          <w:tcPr>
            <w:tcW w:w="3119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</w:tcPr>
          <w:p w:rsidR="00B63637" w:rsidRDefault="000D3F01">
            <w:pPr>
              <w:pStyle w:val="TableParagraph"/>
              <w:ind w:left="108" w:right="214"/>
              <w:rPr>
                <w:sz w:val="24"/>
              </w:rPr>
            </w:pPr>
            <w:r>
              <w:rPr>
                <w:sz w:val="24"/>
              </w:rPr>
              <w:t>или обобщая; объяснять с заданной точки зрения);</w:t>
            </w:r>
          </w:p>
          <w:p w:rsidR="00B63637" w:rsidRDefault="000D3F01">
            <w:pPr>
              <w:pStyle w:val="TableParagraph"/>
              <w:numPr>
                <w:ilvl w:val="0"/>
                <w:numId w:val="5"/>
              </w:numPr>
              <w:tabs>
                <w:tab w:val="left" w:pos="284"/>
              </w:tabs>
              <w:spacing w:line="237" w:lineRule="auto"/>
              <w:ind w:right="425" w:firstLine="33"/>
              <w:rPr>
                <w:sz w:val="24"/>
              </w:rPr>
            </w:pPr>
            <w:r>
              <w:rPr>
                <w:sz w:val="24"/>
              </w:rPr>
              <w:t>выявлять и называть причинысобытия,</w:t>
            </w:r>
          </w:p>
          <w:p w:rsidR="00B63637" w:rsidRDefault="000D3F01">
            <w:pPr>
              <w:pStyle w:val="TableParagraph"/>
              <w:ind w:left="108" w:right="211"/>
              <w:rPr>
                <w:sz w:val="24"/>
              </w:rPr>
            </w:pPr>
            <w:r>
              <w:rPr>
                <w:sz w:val="24"/>
              </w:rPr>
              <w:t>явления, в том числе возможные / наиболее вероятные причины, возможные последствия заданной причины, самостоятельно осуществляя причинно- следственный анализ;</w:t>
            </w:r>
          </w:p>
          <w:p w:rsidR="00B63637" w:rsidRDefault="000D3F01">
            <w:pPr>
              <w:pStyle w:val="TableParagraph"/>
              <w:numPr>
                <w:ilvl w:val="0"/>
                <w:numId w:val="5"/>
              </w:numPr>
              <w:tabs>
                <w:tab w:val="left" w:pos="284"/>
              </w:tabs>
              <w:ind w:right="140" w:firstLine="33"/>
              <w:rPr>
                <w:sz w:val="24"/>
              </w:rPr>
            </w:pPr>
            <w:r>
              <w:rPr>
                <w:sz w:val="24"/>
              </w:rPr>
              <w:t>делать оценочный вывод о достижении цели коммуникации непосредственно после завершения коммуникативного контакта иобосновывать его.</w:t>
            </w:r>
          </w:p>
          <w:p w:rsidR="00B63637" w:rsidRDefault="000D3F01">
            <w:pPr>
              <w:pStyle w:val="TableParagraph"/>
              <w:numPr>
                <w:ilvl w:val="0"/>
                <w:numId w:val="5"/>
              </w:numPr>
              <w:tabs>
                <w:tab w:val="left" w:pos="284"/>
              </w:tabs>
              <w:spacing w:line="292" w:lineRule="exact"/>
              <w:ind w:firstLine="33"/>
              <w:rPr>
                <w:sz w:val="24"/>
              </w:rPr>
            </w:pPr>
            <w:r>
              <w:rPr>
                <w:sz w:val="24"/>
              </w:rPr>
              <w:t>выделять</w:t>
            </w:r>
          </w:p>
          <w:p w:rsidR="00B63637" w:rsidRDefault="000D3F01">
            <w:pPr>
              <w:pStyle w:val="TableParagraph"/>
              <w:ind w:left="108" w:right="136"/>
              <w:rPr>
                <w:sz w:val="24"/>
              </w:rPr>
            </w:pPr>
            <w:r>
              <w:rPr>
                <w:sz w:val="24"/>
              </w:rPr>
              <w:t>информационный аспект задачи, оперировать</w:t>
            </w:r>
          </w:p>
          <w:p w:rsidR="00B63637" w:rsidRDefault="000D3F01">
            <w:pPr>
              <w:pStyle w:val="TableParagraph"/>
              <w:ind w:left="108" w:right="226"/>
              <w:rPr>
                <w:sz w:val="24"/>
              </w:rPr>
            </w:pPr>
            <w:r>
              <w:rPr>
                <w:sz w:val="24"/>
              </w:rPr>
              <w:t>данными, использовать модель решения задачи.</w:t>
            </w:r>
          </w:p>
        </w:tc>
        <w:tc>
          <w:tcPr>
            <w:tcW w:w="2835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</w:tr>
      <w:tr w:rsidR="00B63637">
        <w:trPr>
          <w:trHeight w:val="1675"/>
        </w:trPr>
        <w:tc>
          <w:tcPr>
            <w:tcW w:w="2552" w:type="dxa"/>
          </w:tcPr>
          <w:p w:rsidR="00B63637" w:rsidRDefault="000D3F01">
            <w:pPr>
              <w:pStyle w:val="TableParagraph"/>
              <w:ind w:left="107" w:right="661"/>
              <w:rPr>
                <w:sz w:val="24"/>
              </w:rPr>
            </w:pPr>
            <w:r>
              <w:rPr>
                <w:sz w:val="24"/>
              </w:rPr>
              <w:t>Блок 3. Построение образовательных</w:t>
            </w:r>
          </w:p>
          <w:p w:rsidR="00B63637" w:rsidRDefault="000D3F01">
            <w:pPr>
              <w:pStyle w:val="TableParagraph"/>
              <w:ind w:left="107" w:right="120"/>
              <w:rPr>
                <w:sz w:val="24"/>
              </w:rPr>
            </w:pPr>
            <w:r>
              <w:rPr>
                <w:sz w:val="24"/>
              </w:rPr>
              <w:t>траекторий и планов в области профессионального</w:t>
            </w:r>
          </w:p>
        </w:tc>
        <w:tc>
          <w:tcPr>
            <w:tcW w:w="3263" w:type="dxa"/>
          </w:tcPr>
          <w:p w:rsidR="00B63637" w:rsidRDefault="000D3F01">
            <w:pPr>
              <w:pStyle w:val="TableParagraph"/>
              <w:ind w:left="143" w:right="427" w:firstLine="283"/>
              <w:rPr>
                <w:sz w:val="24"/>
              </w:rPr>
            </w:pPr>
            <w:r>
              <w:rPr>
                <w:sz w:val="24"/>
              </w:rPr>
              <w:t>Называть предприятия региона проживания, приводить примеры функций работников этих предприятий</w:t>
            </w:r>
          </w:p>
          <w:p w:rsidR="00B63637" w:rsidRDefault="000D3F01">
            <w:pPr>
              <w:pStyle w:val="TableParagraph"/>
              <w:ind w:left="426"/>
              <w:rPr>
                <w:sz w:val="24"/>
              </w:rPr>
            </w:pPr>
            <w:r>
              <w:rPr>
                <w:sz w:val="24"/>
              </w:rPr>
              <w:t>Характеризовать группы</w:t>
            </w:r>
          </w:p>
        </w:tc>
        <w:tc>
          <w:tcPr>
            <w:tcW w:w="3119" w:type="dxa"/>
          </w:tcPr>
          <w:p w:rsidR="00B63637" w:rsidRDefault="000D3F01">
            <w:pPr>
              <w:pStyle w:val="TableParagraph"/>
              <w:numPr>
                <w:ilvl w:val="0"/>
                <w:numId w:val="4"/>
              </w:numPr>
              <w:tabs>
                <w:tab w:val="left" w:pos="282"/>
              </w:tabs>
              <w:spacing w:line="287" w:lineRule="exact"/>
              <w:ind w:hanging="175"/>
              <w:rPr>
                <w:sz w:val="24"/>
              </w:rPr>
            </w:pPr>
            <w:r>
              <w:rPr>
                <w:sz w:val="24"/>
              </w:rPr>
              <w:t>предлагать</w:t>
            </w:r>
          </w:p>
          <w:p w:rsidR="00B63637" w:rsidRDefault="000D3F01">
            <w:pPr>
              <w:pStyle w:val="TableParagraph"/>
              <w:tabs>
                <w:tab w:val="left" w:pos="2039"/>
              </w:tabs>
              <w:ind w:left="106" w:right="98"/>
              <w:rPr>
                <w:sz w:val="24"/>
              </w:rPr>
            </w:pPr>
            <w:r>
              <w:rPr>
                <w:sz w:val="24"/>
              </w:rPr>
              <w:t>альтернативные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варианты </w:t>
            </w:r>
            <w:r>
              <w:rPr>
                <w:sz w:val="24"/>
              </w:rPr>
              <w:t>траекторий профессионального</w:t>
            </w:r>
          </w:p>
          <w:p w:rsidR="00B63637" w:rsidRDefault="000D3F01">
            <w:pPr>
              <w:pStyle w:val="TableParagraph"/>
              <w:tabs>
                <w:tab w:val="left" w:pos="1624"/>
                <w:tab w:val="left" w:pos="2224"/>
              </w:tabs>
              <w:spacing w:before="1" w:line="276" w:lineRule="exact"/>
              <w:ind w:left="106" w:right="9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занятия заданных должностей;</w:t>
            </w:r>
          </w:p>
        </w:tc>
        <w:tc>
          <w:tcPr>
            <w:tcW w:w="2838" w:type="dxa"/>
          </w:tcPr>
          <w:p w:rsidR="00B63637" w:rsidRDefault="000D3F01">
            <w:pPr>
              <w:pStyle w:val="TableParagraph"/>
              <w:numPr>
                <w:ilvl w:val="0"/>
                <w:numId w:val="3"/>
              </w:numPr>
              <w:tabs>
                <w:tab w:val="left" w:pos="284"/>
              </w:tabs>
              <w:spacing w:line="287" w:lineRule="exact"/>
              <w:rPr>
                <w:sz w:val="24"/>
              </w:rPr>
            </w:pPr>
            <w:r>
              <w:rPr>
                <w:sz w:val="24"/>
              </w:rPr>
              <w:t>выстраивать</w:t>
            </w:r>
          </w:p>
          <w:p w:rsidR="00B63637" w:rsidRDefault="000D3F0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жизненные планы на краткосрочное будущее (заявлять целевые ориентиры, ставить</w:t>
            </w:r>
          </w:p>
          <w:p w:rsidR="00B63637" w:rsidRDefault="000D3F0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адекватные им задачи и</w:t>
            </w:r>
          </w:p>
        </w:tc>
        <w:tc>
          <w:tcPr>
            <w:tcW w:w="2835" w:type="dxa"/>
          </w:tcPr>
          <w:p w:rsidR="00B63637" w:rsidRDefault="000D3F01">
            <w:pPr>
              <w:pStyle w:val="TableParagraph"/>
              <w:ind w:left="105" w:right="580" w:firstLine="708"/>
              <w:rPr>
                <w:sz w:val="24"/>
              </w:rPr>
            </w:pPr>
            <w:r>
              <w:rPr>
                <w:sz w:val="24"/>
              </w:rPr>
              <w:t>Готовность и способность обучающихся к саморазвитию и самообразованию на основе мотивации к</w:t>
            </w:r>
          </w:p>
        </w:tc>
      </w:tr>
    </w:tbl>
    <w:p w:rsidR="00B63637" w:rsidRDefault="00B63637">
      <w:pPr>
        <w:rPr>
          <w:sz w:val="24"/>
        </w:rPr>
        <w:sectPr w:rsidR="00B63637">
          <w:pgSz w:w="16840" w:h="11910" w:orient="landscape"/>
          <w:pgMar w:top="1100" w:right="360" w:bottom="840" w:left="380" w:header="0" w:footer="654" w:gutter="0"/>
          <w:cols w:space="720"/>
        </w:sectPr>
      </w:pPr>
    </w:p>
    <w:p w:rsidR="00B63637" w:rsidRDefault="00B63637">
      <w:pPr>
        <w:pStyle w:val="a3"/>
        <w:rPr>
          <w:sz w:val="20"/>
        </w:rPr>
      </w:pPr>
    </w:p>
    <w:p w:rsidR="00B63637" w:rsidRDefault="00B63637">
      <w:pPr>
        <w:pStyle w:val="a3"/>
        <w:rPr>
          <w:sz w:val="20"/>
        </w:rPr>
      </w:pPr>
    </w:p>
    <w:p w:rsidR="00B63637" w:rsidRDefault="00B63637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3263"/>
        <w:gridCol w:w="3119"/>
        <w:gridCol w:w="2838"/>
        <w:gridCol w:w="2835"/>
      </w:tblGrid>
      <w:tr w:rsidR="00B63637">
        <w:trPr>
          <w:trHeight w:val="6382"/>
        </w:trPr>
        <w:tc>
          <w:tcPr>
            <w:tcW w:w="2552" w:type="dxa"/>
          </w:tcPr>
          <w:p w:rsidR="00B63637" w:rsidRDefault="000D3F0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самоопределения</w:t>
            </w:r>
          </w:p>
        </w:tc>
        <w:tc>
          <w:tcPr>
            <w:tcW w:w="3263" w:type="dxa"/>
          </w:tcPr>
          <w:p w:rsidR="00B63637" w:rsidRDefault="000D3F01">
            <w:pPr>
              <w:pStyle w:val="TableParagraph"/>
              <w:ind w:left="143" w:right="154"/>
              <w:rPr>
                <w:sz w:val="24"/>
              </w:rPr>
            </w:pPr>
            <w:r>
              <w:rPr>
                <w:sz w:val="24"/>
              </w:rPr>
              <w:t>профессий, обслуживающих технологии в сферах производства и обработки материалов, продуктов питания, сервиса,</w:t>
            </w:r>
          </w:p>
          <w:p w:rsidR="00B63637" w:rsidRDefault="000D3F01"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информационной сфере</w:t>
            </w:r>
          </w:p>
        </w:tc>
        <w:tc>
          <w:tcPr>
            <w:tcW w:w="3119" w:type="dxa"/>
          </w:tcPr>
          <w:p w:rsidR="00B63637" w:rsidRDefault="000D3F01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</w:tabs>
              <w:spacing w:line="286" w:lineRule="exact"/>
              <w:ind w:hanging="175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</w:p>
          <w:p w:rsidR="00B63637" w:rsidRDefault="000D3F01">
            <w:pPr>
              <w:pStyle w:val="TableParagraph"/>
              <w:tabs>
                <w:tab w:val="left" w:pos="2361"/>
              </w:tabs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z w:val="24"/>
              </w:rPr>
              <w:tab/>
              <w:t>статус</w:t>
            </w:r>
          </w:p>
          <w:p w:rsidR="00B63637" w:rsidRDefault="000D3F01">
            <w:pPr>
              <w:pStyle w:val="TableParagraph"/>
              <w:tabs>
                <w:tab w:val="left" w:pos="799"/>
                <w:tab w:val="left" w:pos="1732"/>
                <w:tab w:val="left" w:pos="1771"/>
                <w:tab w:val="left" w:pos="1847"/>
                <w:tab w:val="left" w:pos="1943"/>
                <w:tab w:val="left" w:pos="2073"/>
                <w:tab w:val="left" w:pos="2162"/>
                <w:tab w:val="left" w:pos="2253"/>
                <w:tab w:val="left" w:pos="2293"/>
              </w:tabs>
              <w:ind w:left="106" w:right="98"/>
              <w:rPr>
                <w:sz w:val="24"/>
              </w:rPr>
            </w:pPr>
            <w:r>
              <w:rPr>
                <w:sz w:val="24"/>
              </w:rPr>
              <w:t>произвольно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заданной социально- профессиональной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группы </w:t>
            </w: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  <w:t>числа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профессий, обслуживающих технологии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сферах медицины, производства и обработки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материалов, </w:t>
            </w:r>
            <w:r>
              <w:rPr>
                <w:sz w:val="24"/>
              </w:rPr>
              <w:t>машиностроения, производства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продуктов питания,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сервиса, </w:t>
            </w:r>
            <w:r>
              <w:rPr>
                <w:sz w:val="24"/>
              </w:rPr>
              <w:t>информационнойсфере.</w:t>
            </w:r>
          </w:p>
        </w:tc>
        <w:tc>
          <w:tcPr>
            <w:tcW w:w="2838" w:type="dxa"/>
          </w:tcPr>
          <w:p w:rsidR="00B63637" w:rsidRDefault="000D3F01">
            <w:pPr>
              <w:pStyle w:val="TableParagraph"/>
              <w:ind w:left="108" w:right="200"/>
              <w:rPr>
                <w:sz w:val="24"/>
              </w:rPr>
            </w:pPr>
            <w:r>
              <w:rPr>
                <w:sz w:val="24"/>
              </w:rPr>
              <w:t>предлагать действия, указывая и обосновывая логическую</w:t>
            </w:r>
          </w:p>
          <w:p w:rsidR="00B63637" w:rsidRDefault="000D3F01">
            <w:pPr>
              <w:pStyle w:val="TableParagraph"/>
              <w:ind w:left="108" w:right="646"/>
              <w:rPr>
                <w:sz w:val="24"/>
              </w:rPr>
            </w:pPr>
            <w:r>
              <w:rPr>
                <w:sz w:val="24"/>
              </w:rPr>
              <w:t>последовательность шагов);</w:t>
            </w:r>
          </w:p>
          <w:p w:rsidR="00B63637" w:rsidRDefault="000D3F01">
            <w:pPr>
              <w:pStyle w:val="TableParagraph"/>
              <w:numPr>
                <w:ilvl w:val="0"/>
                <w:numId w:val="1"/>
              </w:numPr>
              <w:tabs>
                <w:tab w:val="left" w:pos="284"/>
              </w:tabs>
              <w:spacing w:line="292" w:lineRule="exact"/>
              <w:ind w:firstLine="0"/>
              <w:rPr>
                <w:sz w:val="24"/>
              </w:rPr>
            </w:pPr>
            <w:r>
              <w:rPr>
                <w:sz w:val="24"/>
              </w:rPr>
              <w:t>обосновывать</w:t>
            </w:r>
          </w:p>
          <w:p w:rsidR="00B63637" w:rsidRDefault="000D3F01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достижимость цели</w:t>
            </w:r>
          </w:p>
          <w:p w:rsidR="00B63637" w:rsidRDefault="000D3F01">
            <w:pPr>
              <w:pStyle w:val="TableParagraph"/>
              <w:ind w:left="108" w:right="176"/>
              <w:rPr>
                <w:sz w:val="24"/>
              </w:rPr>
            </w:pPr>
            <w:r>
              <w:rPr>
                <w:sz w:val="24"/>
              </w:rPr>
              <w:t>выбранным способом на основе оценки своих внутренних ресурсов и доступных внешних ресурсов;</w:t>
            </w:r>
          </w:p>
          <w:p w:rsidR="00B63637" w:rsidRDefault="000D3F01">
            <w:pPr>
              <w:pStyle w:val="TableParagraph"/>
              <w:numPr>
                <w:ilvl w:val="0"/>
                <w:numId w:val="1"/>
              </w:numPr>
              <w:tabs>
                <w:tab w:val="left" w:pos="816"/>
                <w:tab w:val="left" w:pos="817"/>
              </w:tabs>
              <w:ind w:right="345" w:firstLine="34"/>
              <w:rPr>
                <w:sz w:val="24"/>
              </w:rPr>
            </w:pPr>
            <w:r>
              <w:rPr>
                <w:sz w:val="24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эквивалентныхзамен).</w:t>
            </w:r>
          </w:p>
        </w:tc>
        <w:tc>
          <w:tcPr>
            <w:tcW w:w="2835" w:type="dxa"/>
          </w:tcPr>
          <w:p w:rsidR="00B63637" w:rsidRDefault="000D3F01">
            <w:pPr>
              <w:pStyle w:val="TableParagraph"/>
              <w:ind w:left="105" w:right="156"/>
              <w:rPr>
                <w:sz w:val="24"/>
              </w:rPr>
            </w:pPr>
            <w:r>
              <w:rPr>
                <w:sz w:val="24"/>
              </w:rPr>
              <w:t>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</w:t>
            </w:r>
          </w:p>
          <w:p w:rsidR="00B63637" w:rsidRDefault="000D3F0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предпочтений, с учетом устойчивых познавательных интересов.</w:t>
            </w:r>
          </w:p>
        </w:tc>
      </w:tr>
    </w:tbl>
    <w:p w:rsidR="00B63637" w:rsidRDefault="00B63637">
      <w:pPr>
        <w:rPr>
          <w:sz w:val="24"/>
        </w:rPr>
        <w:sectPr w:rsidR="00B63637">
          <w:pgSz w:w="16840" w:h="11910" w:orient="landscape"/>
          <w:pgMar w:top="1100" w:right="360" w:bottom="840" w:left="380" w:header="0" w:footer="654" w:gutter="0"/>
          <w:cols w:space="720"/>
        </w:sectPr>
      </w:pPr>
    </w:p>
    <w:p w:rsidR="00B63637" w:rsidRDefault="000D3F01" w:rsidP="00D81210">
      <w:pPr>
        <w:spacing w:before="90"/>
        <w:ind w:right="4380"/>
        <w:rPr>
          <w:b/>
          <w:sz w:val="24"/>
        </w:rPr>
      </w:pPr>
      <w:r>
        <w:rPr>
          <w:b/>
          <w:sz w:val="24"/>
        </w:rPr>
        <w:lastRenderedPageBreak/>
        <w:t>Содержание учебного предмета</w:t>
      </w:r>
    </w:p>
    <w:p w:rsidR="00B63637" w:rsidRDefault="00B63637">
      <w:pPr>
        <w:pStyle w:val="a3"/>
        <w:rPr>
          <w:b/>
          <w:sz w:val="20"/>
        </w:rPr>
      </w:pPr>
    </w:p>
    <w:p w:rsidR="00B63637" w:rsidRDefault="00B63637">
      <w:pPr>
        <w:pStyle w:val="a3"/>
        <w:spacing w:before="3"/>
        <w:rPr>
          <w:b/>
          <w:sz w:val="28"/>
        </w:rPr>
      </w:pPr>
    </w:p>
    <w:tbl>
      <w:tblPr>
        <w:tblStyle w:val="TableNormal"/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7"/>
        <w:gridCol w:w="11625"/>
        <w:gridCol w:w="1560"/>
      </w:tblGrid>
      <w:tr w:rsidR="00B63637">
        <w:trPr>
          <w:trHeight w:val="551"/>
        </w:trPr>
        <w:tc>
          <w:tcPr>
            <w:tcW w:w="2547" w:type="dxa"/>
          </w:tcPr>
          <w:p w:rsidR="00B63637" w:rsidRDefault="000D3F01">
            <w:pPr>
              <w:pStyle w:val="TableParagraph"/>
              <w:spacing w:line="273" w:lineRule="exact"/>
              <w:ind w:left="307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раздела</w:t>
            </w:r>
          </w:p>
        </w:tc>
        <w:tc>
          <w:tcPr>
            <w:tcW w:w="11625" w:type="dxa"/>
          </w:tcPr>
          <w:p w:rsidR="00B63637" w:rsidRDefault="000D3F01">
            <w:pPr>
              <w:pStyle w:val="TableParagraph"/>
              <w:spacing w:line="273" w:lineRule="exact"/>
              <w:ind w:left="4673" w:right="46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 содержание</w:t>
            </w:r>
          </w:p>
        </w:tc>
        <w:tc>
          <w:tcPr>
            <w:tcW w:w="1560" w:type="dxa"/>
          </w:tcPr>
          <w:p w:rsidR="00B63637" w:rsidRDefault="000D3F01">
            <w:pPr>
              <w:pStyle w:val="TableParagraph"/>
              <w:spacing w:line="276" w:lineRule="exact"/>
              <w:ind w:left="472" w:right="111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</w:tr>
      <w:tr w:rsidR="00B63637">
        <w:trPr>
          <w:trHeight w:val="1656"/>
        </w:trPr>
        <w:tc>
          <w:tcPr>
            <w:tcW w:w="2547" w:type="dxa"/>
          </w:tcPr>
          <w:p w:rsidR="00B63637" w:rsidRDefault="000D3F01">
            <w:pPr>
              <w:pStyle w:val="TableParagraph"/>
              <w:tabs>
                <w:tab w:val="left" w:pos="1179"/>
                <w:tab w:val="left" w:pos="1553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средства </w:t>
            </w:r>
            <w:r>
              <w:rPr>
                <w:sz w:val="24"/>
              </w:rPr>
              <w:t>творческой</w:t>
            </w:r>
          </w:p>
          <w:p w:rsidR="00B63637" w:rsidRDefault="000D3F01">
            <w:pPr>
              <w:pStyle w:val="TableParagraph"/>
              <w:tabs>
                <w:tab w:val="left" w:pos="2309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z w:val="24"/>
              </w:rPr>
              <w:tab/>
              <w:t>и проектной</w:t>
            </w:r>
          </w:p>
          <w:p w:rsidR="00B63637" w:rsidRDefault="000D3F0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11625" w:type="dxa"/>
          </w:tcPr>
          <w:p w:rsidR="00B63637" w:rsidRDefault="000D3F01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 xml:space="preserve">Блок 2. Формирование технологической культуры и проектно-технологического мышления обучающихся. </w:t>
            </w:r>
            <w:r>
              <w:rPr>
                <w:sz w:val="24"/>
              </w:rPr>
              <w:t>Разработка проектного замысла по алгоритму («бытовые мелочи»): реализация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регулирования) и сложных (требующих регулирования / настройки) рабочих инструментов /</w:t>
            </w:r>
          </w:p>
          <w:p w:rsidR="00B63637" w:rsidRDefault="000D3F0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технологического оборудования (практический этап проектной деятельности)</w:t>
            </w:r>
          </w:p>
        </w:tc>
        <w:tc>
          <w:tcPr>
            <w:tcW w:w="1560" w:type="dxa"/>
          </w:tcPr>
          <w:p w:rsidR="00B63637" w:rsidRDefault="000D3F01">
            <w:pPr>
              <w:pStyle w:val="TableParagraph"/>
              <w:spacing w:line="268" w:lineRule="exact"/>
              <w:ind w:right="7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3637">
        <w:trPr>
          <w:trHeight w:val="3043"/>
        </w:trPr>
        <w:tc>
          <w:tcPr>
            <w:tcW w:w="2547" w:type="dxa"/>
          </w:tcPr>
          <w:p w:rsidR="00B63637" w:rsidRDefault="000D3F0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Основы производства.</w:t>
            </w:r>
          </w:p>
        </w:tc>
        <w:tc>
          <w:tcPr>
            <w:tcW w:w="11625" w:type="dxa"/>
          </w:tcPr>
          <w:p w:rsidR="00B63637" w:rsidRDefault="000D3F01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B63637" w:rsidRDefault="000D3F01">
            <w:pPr>
              <w:pStyle w:val="TableParagraph"/>
              <w:ind w:left="107" w:right="136"/>
              <w:rPr>
                <w:i/>
                <w:sz w:val="24"/>
              </w:rPr>
            </w:pPr>
            <w:r>
              <w:rPr>
                <w:sz w:val="24"/>
              </w:rPr>
              <w:t>Потребности и технологии. Потребности. Иерархия потребностей. Общественные потребности. Потребности и цели. Развитие потребностей и развитие технологий. Реклама. Принципы организации рекламы. Способы воздействия рекламы на потребителя и его потребности.</w:t>
            </w:r>
            <w:r>
              <w:rPr>
                <w:rFonts w:ascii="Calibri" w:hAnsi="Calibri"/>
              </w:rPr>
              <w:t xml:space="preserve">Технологии в сфере быта. Бытовая техника и ее развитие. </w:t>
            </w:r>
            <w:r>
              <w:rPr>
                <w:i/>
                <w:sz w:val="24"/>
              </w:rPr>
              <w:t>Блок 2. Формирование технологической культуры и проектно-технологического мышленияобучающихся.</w:t>
            </w:r>
          </w:p>
          <w:p w:rsidR="00B63637" w:rsidRDefault="000D3F0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Способы выявления потребностей. Методы принятия решения. Анализ альтернативных ресурсов.</w:t>
            </w:r>
          </w:p>
          <w:p w:rsidR="00B63637" w:rsidRDefault="000D3F01">
            <w:pPr>
              <w:pStyle w:val="TableParagraph"/>
              <w:ind w:left="107" w:right="289"/>
              <w:rPr>
                <w:sz w:val="24"/>
              </w:rPr>
            </w:pPr>
            <w:r>
              <w:rPr>
                <w:i/>
                <w:sz w:val="24"/>
              </w:rPr>
              <w:t xml:space="preserve">Блок 3. Построение образовательных траекторий и планов в области профессионального самоопределения. </w:t>
            </w:r>
            <w:r>
              <w:rPr>
                <w:sz w:val="24"/>
              </w:rPr>
              <w:t>Предприятия региона проживания обучающихся, работающие на основе современных производственных технологий.</w:t>
            </w:r>
          </w:p>
          <w:p w:rsidR="00B63637" w:rsidRDefault="000D3F0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Производство продуктов питания на предприятиях региона проживания обучающихся.</w:t>
            </w:r>
          </w:p>
        </w:tc>
        <w:tc>
          <w:tcPr>
            <w:tcW w:w="1560" w:type="dxa"/>
          </w:tcPr>
          <w:p w:rsidR="00B63637" w:rsidRDefault="000D3F01">
            <w:pPr>
              <w:pStyle w:val="TableParagraph"/>
              <w:spacing w:line="268" w:lineRule="exact"/>
              <w:ind w:right="70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63637">
        <w:trPr>
          <w:trHeight w:val="2208"/>
        </w:trPr>
        <w:tc>
          <w:tcPr>
            <w:tcW w:w="2547" w:type="dxa"/>
          </w:tcPr>
          <w:p w:rsidR="00B63637" w:rsidRDefault="000D3F0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Общая технология.</w:t>
            </w:r>
          </w:p>
        </w:tc>
        <w:tc>
          <w:tcPr>
            <w:tcW w:w="11625" w:type="dxa"/>
          </w:tcPr>
          <w:p w:rsidR="00B63637" w:rsidRDefault="000D3F01">
            <w:pPr>
              <w:pStyle w:val="TableParagraph"/>
              <w:ind w:left="107" w:right="10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B63637" w:rsidRDefault="000D3F01">
            <w:pPr>
              <w:pStyle w:val="TableParagraph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Понятие технологии. Цикл жизни технологии. Материальные технологии, информационные технологии, социальные технологии.</w:t>
            </w:r>
          </w:p>
          <w:p w:rsidR="00B63637" w:rsidRDefault="000D3F01">
            <w:pPr>
              <w:pStyle w:val="TableParagraph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История развития технологий. Источники развития технологий: эволюция потребностей, практический опыт, научное знание, технологизация научных идей. 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</w:t>
            </w:r>
          </w:p>
          <w:p w:rsidR="00B63637" w:rsidRDefault="000D3F01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Производственные технологии. Промышленные технологии. Технологии сельского хозяйства.</w:t>
            </w:r>
          </w:p>
        </w:tc>
        <w:tc>
          <w:tcPr>
            <w:tcW w:w="1560" w:type="dxa"/>
          </w:tcPr>
          <w:p w:rsidR="00B63637" w:rsidRDefault="000D3F01">
            <w:pPr>
              <w:pStyle w:val="TableParagraph"/>
              <w:spacing w:line="268" w:lineRule="exact"/>
              <w:ind w:right="70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63637">
        <w:trPr>
          <w:trHeight w:val="827"/>
        </w:trPr>
        <w:tc>
          <w:tcPr>
            <w:tcW w:w="2547" w:type="dxa"/>
          </w:tcPr>
          <w:p w:rsidR="00B63637" w:rsidRDefault="000D3F0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Технологии</w:t>
            </w:r>
          </w:p>
          <w:p w:rsidR="00B63637" w:rsidRDefault="000D3F01">
            <w:pPr>
              <w:pStyle w:val="TableParagraph"/>
              <w:tabs>
                <w:tab w:val="left" w:pos="1496"/>
              </w:tabs>
              <w:spacing w:line="270" w:lineRule="atLeast"/>
              <w:ind w:left="107" w:right="98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пищевых </w:t>
            </w:r>
            <w:r>
              <w:rPr>
                <w:sz w:val="24"/>
              </w:rPr>
              <w:t>продуктов.</w:t>
            </w:r>
          </w:p>
        </w:tc>
        <w:tc>
          <w:tcPr>
            <w:tcW w:w="11625" w:type="dxa"/>
          </w:tcPr>
          <w:p w:rsidR="00B63637" w:rsidRDefault="000D3F01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B63637" w:rsidRDefault="000D3F0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Современные промышленные технологии получения продуктов питания.</w:t>
            </w:r>
          </w:p>
        </w:tc>
        <w:tc>
          <w:tcPr>
            <w:tcW w:w="1560" w:type="dxa"/>
          </w:tcPr>
          <w:p w:rsidR="00B63637" w:rsidRDefault="000D3F01">
            <w:pPr>
              <w:pStyle w:val="TableParagraph"/>
              <w:spacing w:line="268" w:lineRule="exact"/>
              <w:ind w:right="64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B63637" w:rsidRDefault="00B63637">
      <w:pPr>
        <w:spacing w:line="268" w:lineRule="exact"/>
        <w:jc w:val="right"/>
        <w:rPr>
          <w:sz w:val="24"/>
        </w:rPr>
        <w:sectPr w:rsidR="00B63637">
          <w:pgSz w:w="16840" w:h="11910" w:orient="landscape"/>
          <w:pgMar w:top="1100" w:right="360" w:bottom="840" w:left="380" w:header="0" w:footer="654" w:gutter="0"/>
          <w:cols w:space="720"/>
        </w:sectPr>
      </w:pPr>
    </w:p>
    <w:p w:rsidR="00B63637" w:rsidRDefault="00B63637">
      <w:pPr>
        <w:pStyle w:val="a3"/>
        <w:rPr>
          <w:sz w:val="20"/>
        </w:rPr>
      </w:pPr>
    </w:p>
    <w:p w:rsidR="00B63637" w:rsidRDefault="00B63637">
      <w:pPr>
        <w:pStyle w:val="a3"/>
        <w:rPr>
          <w:sz w:val="20"/>
        </w:rPr>
      </w:pPr>
    </w:p>
    <w:p w:rsidR="00B63637" w:rsidRDefault="00B63637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47"/>
        <w:gridCol w:w="11625"/>
        <w:gridCol w:w="1560"/>
      </w:tblGrid>
      <w:tr w:rsidR="00B63637">
        <w:trPr>
          <w:trHeight w:val="827"/>
        </w:trPr>
        <w:tc>
          <w:tcPr>
            <w:tcW w:w="2547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  <w:tc>
          <w:tcPr>
            <w:tcW w:w="11625" w:type="dxa"/>
          </w:tcPr>
          <w:p w:rsidR="00B63637" w:rsidRDefault="000D3F01">
            <w:pPr>
              <w:pStyle w:val="TableParagraph"/>
              <w:ind w:left="107" w:right="3797"/>
              <w:rPr>
                <w:sz w:val="24"/>
              </w:rPr>
            </w:pPr>
            <w:r>
              <w:rPr>
                <w:sz w:val="24"/>
              </w:rPr>
              <w:t>Хранение продовольственных и непродовольственных продуктов. Способы обработки продуктов питания и потребительские качества пищи.</w:t>
            </w:r>
          </w:p>
          <w:p w:rsidR="00B63637" w:rsidRDefault="000D3F0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Культура потребления: выбор продукта / услуги.</w:t>
            </w:r>
          </w:p>
        </w:tc>
        <w:tc>
          <w:tcPr>
            <w:tcW w:w="1560" w:type="dxa"/>
          </w:tcPr>
          <w:p w:rsidR="00B63637" w:rsidRDefault="00B63637">
            <w:pPr>
              <w:pStyle w:val="TableParagraph"/>
              <w:rPr>
                <w:sz w:val="24"/>
              </w:rPr>
            </w:pPr>
          </w:p>
        </w:tc>
      </w:tr>
      <w:tr w:rsidR="00B63637">
        <w:trPr>
          <w:trHeight w:val="272"/>
        </w:trPr>
        <w:tc>
          <w:tcPr>
            <w:tcW w:w="2547" w:type="dxa"/>
            <w:tcBorders>
              <w:bottom w:val="nil"/>
            </w:tcBorders>
          </w:tcPr>
          <w:p w:rsidR="00B63637" w:rsidRDefault="000D3F0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Технологии</w:t>
            </w:r>
          </w:p>
        </w:tc>
        <w:tc>
          <w:tcPr>
            <w:tcW w:w="11625" w:type="dxa"/>
            <w:tcBorders>
              <w:bottom w:val="nil"/>
            </w:tcBorders>
          </w:tcPr>
          <w:p w:rsidR="00B63637" w:rsidRDefault="000D3F01">
            <w:pPr>
              <w:pStyle w:val="TableParagraph"/>
              <w:spacing w:line="25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Блок 1. Современные материальные, информационные и гуманитарные технологии и перспективы их</w:t>
            </w:r>
          </w:p>
        </w:tc>
        <w:tc>
          <w:tcPr>
            <w:tcW w:w="1560" w:type="dxa"/>
            <w:tcBorders>
              <w:bottom w:val="nil"/>
            </w:tcBorders>
          </w:tcPr>
          <w:p w:rsidR="00B63637" w:rsidRDefault="000D3F01">
            <w:pPr>
              <w:pStyle w:val="TableParagraph"/>
              <w:spacing w:line="253" w:lineRule="exact"/>
              <w:ind w:right="648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B6363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получения, обработки,</w:t>
            </w: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развития.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tabs>
                <w:tab w:val="left" w:pos="230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Технологический процесс, его параметры, сырье, ресурсы, результат. Виды ресурсов. Способы получения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ресурсов. Взаимозаменяемость ресурсов. Ограниченность ресурсов. Условия реализации технологического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материалов.</w:t>
            </w: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процесса. Побочные эффекты реализации технологического процесса. Технология в контексте производства.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Блок 2. Формирование технологической культуры и проектно-технологического мышления обучающихся.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Способы представления технической и технологической информации. Техническое задание. Технические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условия. Эскизы и чертежи. Технологическая карта.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Техники проектирования, конструирования, моделирования.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Порядок действий по сборке конструкции / механизма.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Понятие модели.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Изготовление информационного продукта по заданному алгоритму. Изготовление продукта на основе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технологической документации с применением элементарных (не требующих регулирования) рабочих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инструментов (продукт и технология его изготовления – на выбор образовательного й организации).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Разработка и изготовление материального продукта. Апробация полученного материального продукта.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Модернизация материального продукта.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Планирование (разработка) материального продукта в соответствии с задачей собственнойдеятельности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 w:rsidP="001C6231">
            <w:pPr>
              <w:pStyle w:val="TableParagraph"/>
              <w:tabs>
                <w:tab w:val="left" w:pos="1254"/>
                <w:tab w:val="left" w:pos="3028"/>
                <w:tab w:val="left" w:pos="3357"/>
                <w:tab w:val="left" w:pos="6434"/>
                <w:tab w:val="left" w:pos="701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(включая</w:t>
            </w:r>
            <w:r>
              <w:rPr>
                <w:sz w:val="24"/>
              </w:rPr>
              <w:tab/>
              <w:t>моделирование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разработку  документации</w:t>
            </w:r>
            <w:r w:rsidR="001C6231">
              <w:rPr>
                <w:sz w:val="24"/>
              </w:rPr>
              <w:t>)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  <w:t>на основе самостоятельнопроведенных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исследований потребительских интересов (тематика: дом и его содержание, школьное здание и его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8"/>
        </w:trPr>
        <w:tc>
          <w:tcPr>
            <w:tcW w:w="2547" w:type="dxa"/>
            <w:tcBorders>
              <w:top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  <w:tc>
          <w:tcPr>
            <w:tcW w:w="11625" w:type="dxa"/>
            <w:tcBorders>
              <w:top w:val="nil"/>
            </w:tcBorders>
          </w:tcPr>
          <w:p w:rsidR="00B63637" w:rsidRDefault="000D3F01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содержание).</w:t>
            </w:r>
          </w:p>
        </w:tc>
        <w:tc>
          <w:tcPr>
            <w:tcW w:w="1560" w:type="dxa"/>
            <w:tcBorders>
              <w:top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2"/>
        </w:trPr>
        <w:tc>
          <w:tcPr>
            <w:tcW w:w="2547" w:type="dxa"/>
            <w:tcBorders>
              <w:bottom w:val="nil"/>
            </w:tcBorders>
          </w:tcPr>
          <w:p w:rsidR="00B63637" w:rsidRDefault="000D3F01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Технологии</w:t>
            </w:r>
          </w:p>
        </w:tc>
        <w:tc>
          <w:tcPr>
            <w:tcW w:w="11625" w:type="dxa"/>
            <w:tcBorders>
              <w:bottom w:val="nil"/>
            </w:tcBorders>
          </w:tcPr>
          <w:p w:rsidR="00B63637" w:rsidRDefault="000D3F01">
            <w:pPr>
              <w:pStyle w:val="TableParagraph"/>
              <w:spacing w:line="25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Блок 1. Современные материальные, информационные и гуманитарные технологии и перспективы их</w:t>
            </w:r>
          </w:p>
        </w:tc>
        <w:tc>
          <w:tcPr>
            <w:tcW w:w="1560" w:type="dxa"/>
            <w:tcBorders>
              <w:bottom w:val="nil"/>
            </w:tcBorders>
          </w:tcPr>
          <w:p w:rsidR="00B63637" w:rsidRDefault="000D3F01">
            <w:pPr>
              <w:pStyle w:val="TableParagraph"/>
              <w:spacing w:line="253" w:lineRule="exact"/>
              <w:ind w:right="70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63637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получения,</w:t>
            </w: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развития.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tabs>
                <w:tab w:val="left" w:pos="230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Энергетическое обеспечение нашего дома. Электроприборы.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B63637" w:rsidRDefault="000D3F0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</w:p>
        </w:tc>
        <w:tc>
          <w:tcPr>
            <w:tcW w:w="11625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  <w:tr w:rsidR="00B63637">
        <w:trPr>
          <w:trHeight w:val="278"/>
        </w:trPr>
        <w:tc>
          <w:tcPr>
            <w:tcW w:w="2547" w:type="dxa"/>
            <w:tcBorders>
              <w:top w:val="nil"/>
            </w:tcBorders>
          </w:tcPr>
          <w:p w:rsidR="00B63637" w:rsidRDefault="000D3F01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энергии.</w:t>
            </w:r>
          </w:p>
        </w:tc>
        <w:tc>
          <w:tcPr>
            <w:tcW w:w="11625" w:type="dxa"/>
            <w:tcBorders>
              <w:top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B63637" w:rsidRDefault="00B63637">
            <w:pPr>
              <w:pStyle w:val="TableParagraph"/>
              <w:rPr>
                <w:sz w:val="20"/>
              </w:rPr>
            </w:pPr>
          </w:p>
        </w:tc>
      </w:tr>
    </w:tbl>
    <w:p w:rsidR="00B63637" w:rsidRDefault="00B63637">
      <w:pPr>
        <w:rPr>
          <w:sz w:val="20"/>
        </w:rPr>
        <w:sectPr w:rsidR="00B63637">
          <w:pgSz w:w="16840" w:h="11910" w:orient="landscape"/>
          <w:pgMar w:top="1100" w:right="360" w:bottom="840" w:left="380" w:header="0" w:footer="654" w:gutter="0"/>
          <w:cols w:space="720"/>
        </w:sectPr>
      </w:pPr>
    </w:p>
    <w:p w:rsidR="00B63637" w:rsidRDefault="00B63637">
      <w:pPr>
        <w:pStyle w:val="a3"/>
        <w:rPr>
          <w:sz w:val="20"/>
        </w:rPr>
      </w:pPr>
    </w:p>
    <w:p w:rsidR="00B63637" w:rsidRDefault="00B63637">
      <w:pPr>
        <w:pStyle w:val="a3"/>
        <w:spacing w:before="8"/>
        <w:rPr>
          <w:sz w:val="23"/>
        </w:rPr>
      </w:pPr>
    </w:p>
    <w:sectPr w:rsidR="00B63637" w:rsidSect="00B81F79">
      <w:pgSz w:w="16840" w:h="11910" w:orient="landscape"/>
      <w:pgMar w:top="568" w:right="360" w:bottom="567" w:left="380" w:header="0" w:footer="65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C44" w:rsidRDefault="00790C44" w:rsidP="00B63637">
      <w:r>
        <w:separator/>
      </w:r>
    </w:p>
  </w:endnote>
  <w:endnote w:type="continuationSeparator" w:id="1">
    <w:p w:rsidR="00790C44" w:rsidRDefault="00790C44" w:rsidP="00B63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F51" w:rsidRDefault="004E2345">
    <w:pPr>
      <w:pStyle w:val="a3"/>
      <w:spacing w:line="14" w:lineRule="auto"/>
      <w:rPr>
        <w:sz w:val="20"/>
      </w:rPr>
    </w:pPr>
    <w:r w:rsidRPr="004E234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00.45pt;margin-top:547.65pt;width:15.3pt;height:13.05pt;z-index:-251658752;mso-position-horizontal-relative:page;mso-position-vertical-relative:page" filled="f" stroked="f">
          <v:textbox inset="0,0,0,0">
            <w:txbxContent>
              <w:p w:rsidR="00705F51" w:rsidRDefault="004E2345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 w:rsidR="00705F5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81F79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C44" w:rsidRDefault="00790C44" w:rsidP="00B63637">
      <w:r>
        <w:separator/>
      </w:r>
    </w:p>
  </w:footnote>
  <w:footnote w:type="continuationSeparator" w:id="1">
    <w:p w:rsidR="00790C44" w:rsidRDefault="00790C44" w:rsidP="00B636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2747"/>
    <w:multiLevelType w:val="hybridMultilevel"/>
    <w:tmpl w:val="30D85CAA"/>
    <w:lvl w:ilvl="0" w:tplc="6B18FFE0">
      <w:numFmt w:val="bullet"/>
      <w:lvlText w:val=""/>
      <w:lvlJc w:val="left"/>
      <w:pPr>
        <w:ind w:left="106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E9D07488">
      <w:numFmt w:val="bullet"/>
      <w:lvlText w:val="•"/>
      <w:lvlJc w:val="left"/>
      <w:pPr>
        <w:ind w:left="400" w:hanging="142"/>
      </w:pPr>
      <w:rPr>
        <w:rFonts w:hint="default"/>
        <w:lang w:val="ru-RU" w:eastAsia="ru-RU" w:bidi="ru-RU"/>
      </w:rPr>
    </w:lvl>
    <w:lvl w:ilvl="2" w:tplc="F684B17A">
      <w:numFmt w:val="bullet"/>
      <w:lvlText w:val="•"/>
      <w:lvlJc w:val="left"/>
      <w:pPr>
        <w:ind w:left="701" w:hanging="142"/>
      </w:pPr>
      <w:rPr>
        <w:rFonts w:hint="default"/>
        <w:lang w:val="ru-RU" w:eastAsia="ru-RU" w:bidi="ru-RU"/>
      </w:rPr>
    </w:lvl>
    <w:lvl w:ilvl="3" w:tplc="2B34F09C">
      <w:numFmt w:val="bullet"/>
      <w:lvlText w:val="•"/>
      <w:lvlJc w:val="left"/>
      <w:pPr>
        <w:ind w:left="1002" w:hanging="142"/>
      </w:pPr>
      <w:rPr>
        <w:rFonts w:hint="default"/>
        <w:lang w:val="ru-RU" w:eastAsia="ru-RU" w:bidi="ru-RU"/>
      </w:rPr>
    </w:lvl>
    <w:lvl w:ilvl="4" w:tplc="4144254E">
      <w:numFmt w:val="bullet"/>
      <w:lvlText w:val="•"/>
      <w:lvlJc w:val="left"/>
      <w:pPr>
        <w:ind w:left="1303" w:hanging="142"/>
      </w:pPr>
      <w:rPr>
        <w:rFonts w:hint="default"/>
        <w:lang w:val="ru-RU" w:eastAsia="ru-RU" w:bidi="ru-RU"/>
      </w:rPr>
    </w:lvl>
    <w:lvl w:ilvl="5" w:tplc="6900A020">
      <w:numFmt w:val="bullet"/>
      <w:lvlText w:val="•"/>
      <w:lvlJc w:val="left"/>
      <w:pPr>
        <w:ind w:left="1604" w:hanging="142"/>
      </w:pPr>
      <w:rPr>
        <w:rFonts w:hint="default"/>
        <w:lang w:val="ru-RU" w:eastAsia="ru-RU" w:bidi="ru-RU"/>
      </w:rPr>
    </w:lvl>
    <w:lvl w:ilvl="6" w:tplc="8CF07ED8">
      <w:numFmt w:val="bullet"/>
      <w:lvlText w:val="•"/>
      <w:lvlJc w:val="left"/>
      <w:pPr>
        <w:ind w:left="1905" w:hanging="142"/>
      </w:pPr>
      <w:rPr>
        <w:rFonts w:hint="default"/>
        <w:lang w:val="ru-RU" w:eastAsia="ru-RU" w:bidi="ru-RU"/>
      </w:rPr>
    </w:lvl>
    <w:lvl w:ilvl="7" w:tplc="BB3220E6">
      <w:numFmt w:val="bullet"/>
      <w:lvlText w:val="•"/>
      <w:lvlJc w:val="left"/>
      <w:pPr>
        <w:ind w:left="2206" w:hanging="142"/>
      </w:pPr>
      <w:rPr>
        <w:rFonts w:hint="default"/>
        <w:lang w:val="ru-RU" w:eastAsia="ru-RU" w:bidi="ru-RU"/>
      </w:rPr>
    </w:lvl>
    <w:lvl w:ilvl="8" w:tplc="77F8E28E">
      <w:numFmt w:val="bullet"/>
      <w:lvlText w:val="•"/>
      <w:lvlJc w:val="left"/>
      <w:pPr>
        <w:ind w:left="2507" w:hanging="142"/>
      </w:pPr>
      <w:rPr>
        <w:rFonts w:hint="default"/>
        <w:lang w:val="ru-RU" w:eastAsia="ru-RU" w:bidi="ru-RU"/>
      </w:rPr>
    </w:lvl>
  </w:abstractNum>
  <w:abstractNum w:abstractNumId="1">
    <w:nsid w:val="05DF7819"/>
    <w:multiLevelType w:val="hybridMultilevel"/>
    <w:tmpl w:val="932ED6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4A64A8"/>
    <w:multiLevelType w:val="hybridMultilevel"/>
    <w:tmpl w:val="AA805AC0"/>
    <w:lvl w:ilvl="0" w:tplc="0D9C8E4A">
      <w:numFmt w:val="bullet"/>
      <w:lvlText w:val=""/>
      <w:lvlJc w:val="left"/>
      <w:pPr>
        <w:ind w:left="108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DA8A1E2">
      <w:numFmt w:val="bullet"/>
      <w:lvlText w:val="•"/>
      <w:lvlJc w:val="left"/>
      <w:pPr>
        <w:ind w:left="372" w:hanging="142"/>
      </w:pPr>
      <w:rPr>
        <w:rFonts w:hint="default"/>
        <w:lang w:val="ru-RU" w:eastAsia="ru-RU" w:bidi="ru-RU"/>
      </w:rPr>
    </w:lvl>
    <w:lvl w:ilvl="2" w:tplc="021EAA96">
      <w:numFmt w:val="bullet"/>
      <w:lvlText w:val="•"/>
      <w:lvlJc w:val="left"/>
      <w:pPr>
        <w:ind w:left="645" w:hanging="142"/>
      </w:pPr>
      <w:rPr>
        <w:rFonts w:hint="default"/>
        <w:lang w:val="ru-RU" w:eastAsia="ru-RU" w:bidi="ru-RU"/>
      </w:rPr>
    </w:lvl>
    <w:lvl w:ilvl="3" w:tplc="E2C08CA4">
      <w:numFmt w:val="bullet"/>
      <w:lvlText w:val="•"/>
      <w:lvlJc w:val="left"/>
      <w:pPr>
        <w:ind w:left="918" w:hanging="142"/>
      </w:pPr>
      <w:rPr>
        <w:rFonts w:hint="default"/>
        <w:lang w:val="ru-RU" w:eastAsia="ru-RU" w:bidi="ru-RU"/>
      </w:rPr>
    </w:lvl>
    <w:lvl w:ilvl="4" w:tplc="0CFC9184">
      <w:numFmt w:val="bullet"/>
      <w:lvlText w:val="•"/>
      <w:lvlJc w:val="left"/>
      <w:pPr>
        <w:ind w:left="1191" w:hanging="142"/>
      </w:pPr>
      <w:rPr>
        <w:rFonts w:hint="default"/>
        <w:lang w:val="ru-RU" w:eastAsia="ru-RU" w:bidi="ru-RU"/>
      </w:rPr>
    </w:lvl>
    <w:lvl w:ilvl="5" w:tplc="059466AE">
      <w:numFmt w:val="bullet"/>
      <w:lvlText w:val="•"/>
      <w:lvlJc w:val="left"/>
      <w:pPr>
        <w:ind w:left="1464" w:hanging="142"/>
      </w:pPr>
      <w:rPr>
        <w:rFonts w:hint="default"/>
        <w:lang w:val="ru-RU" w:eastAsia="ru-RU" w:bidi="ru-RU"/>
      </w:rPr>
    </w:lvl>
    <w:lvl w:ilvl="6" w:tplc="9B2A316E">
      <w:numFmt w:val="bullet"/>
      <w:lvlText w:val="•"/>
      <w:lvlJc w:val="left"/>
      <w:pPr>
        <w:ind w:left="1736" w:hanging="142"/>
      </w:pPr>
      <w:rPr>
        <w:rFonts w:hint="default"/>
        <w:lang w:val="ru-RU" w:eastAsia="ru-RU" w:bidi="ru-RU"/>
      </w:rPr>
    </w:lvl>
    <w:lvl w:ilvl="7" w:tplc="A566AA5A">
      <w:numFmt w:val="bullet"/>
      <w:lvlText w:val="•"/>
      <w:lvlJc w:val="left"/>
      <w:pPr>
        <w:ind w:left="2009" w:hanging="142"/>
      </w:pPr>
      <w:rPr>
        <w:rFonts w:hint="default"/>
        <w:lang w:val="ru-RU" w:eastAsia="ru-RU" w:bidi="ru-RU"/>
      </w:rPr>
    </w:lvl>
    <w:lvl w:ilvl="8" w:tplc="BF2EDDBC">
      <w:numFmt w:val="bullet"/>
      <w:lvlText w:val="•"/>
      <w:lvlJc w:val="left"/>
      <w:pPr>
        <w:ind w:left="2282" w:hanging="142"/>
      </w:pPr>
      <w:rPr>
        <w:rFonts w:hint="default"/>
        <w:lang w:val="ru-RU" w:eastAsia="ru-RU" w:bidi="ru-RU"/>
      </w:rPr>
    </w:lvl>
  </w:abstractNum>
  <w:abstractNum w:abstractNumId="3">
    <w:nsid w:val="0A516DE8"/>
    <w:multiLevelType w:val="hybridMultilevel"/>
    <w:tmpl w:val="4F06F404"/>
    <w:lvl w:ilvl="0" w:tplc="2868A4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D366C0"/>
    <w:multiLevelType w:val="hybridMultilevel"/>
    <w:tmpl w:val="3EE671BE"/>
    <w:lvl w:ilvl="0" w:tplc="F926AA06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B467F20">
      <w:numFmt w:val="bullet"/>
      <w:lvlText w:val="•"/>
      <w:lvlJc w:val="left"/>
      <w:pPr>
        <w:ind w:left="451" w:hanging="140"/>
      </w:pPr>
      <w:rPr>
        <w:rFonts w:hint="default"/>
        <w:lang w:val="ru-RU" w:eastAsia="ru-RU" w:bidi="ru-RU"/>
      </w:rPr>
    </w:lvl>
    <w:lvl w:ilvl="2" w:tplc="921A88FA">
      <w:numFmt w:val="bullet"/>
      <w:lvlText w:val="•"/>
      <w:lvlJc w:val="left"/>
      <w:pPr>
        <w:ind w:left="762" w:hanging="140"/>
      </w:pPr>
      <w:rPr>
        <w:rFonts w:hint="default"/>
        <w:lang w:val="ru-RU" w:eastAsia="ru-RU" w:bidi="ru-RU"/>
      </w:rPr>
    </w:lvl>
    <w:lvl w:ilvl="3" w:tplc="49FCA8FA">
      <w:numFmt w:val="bullet"/>
      <w:lvlText w:val="•"/>
      <w:lvlJc w:val="left"/>
      <w:pPr>
        <w:ind w:left="1073" w:hanging="140"/>
      </w:pPr>
      <w:rPr>
        <w:rFonts w:hint="default"/>
        <w:lang w:val="ru-RU" w:eastAsia="ru-RU" w:bidi="ru-RU"/>
      </w:rPr>
    </w:lvl>
    <w:lvl w:ilvl="4" w:tplc="EAA6921E">
      <w:numFmt w:val="bullet"/>
      <w:lvlText w:val="•"/>
      <w:lvlJc w:val="left"/>
      <w:pPr>
        <w:ind w:left="1385" w:hanging="140"/>
      </w:pPr>
      <w:rPr>
        <w:rFonts w:hint="default"/>
        <w:lang w:val="ru-RU" w:eastAsia="ru-RU" w:bidi="ru-RU"/>
      </w:rPr>
    </w:lvl>
    <w:lvl w:ilvl="5" w:tplc="0846A004">
      <w:numFmt w:val="bullet"/>
      <w:lvlText w:val="•"/>
      <w:lvlJc w:val="left"/>
      <w:pPr>
        <w:ind w:left="1696" w:hanging="140"/>
      </w:pPr>
      <w:rPr>
        <w:rFonts w:hint="default"/>
        <w:lang w:val="ru-RU" w:eastAsia="ru-RU" w:bidi="ru-RU"/>
      </w:rPr>
    </w:lvl>
    <w:lvl w:ilvl="6" w:tplc="34BEB66A">
      <w:numFmt w:val="bullet"/>
      <w:lvlText w:val="•"/>
      <w:lvlJc w:val="left"/>
      <w:pPr>
        <w:ind w:left="2007" w:hanging="140"/>
      </w:pPr>
      <w:rPr>
        <w:rFonts w:hint="default"/>
        <w:lang w:val="ru-RU" w:eastAsia="ru-RU" w:bidi="ru-RU"/>
      </w:rPr>
    </w:lvl>
    <w:lvl w:ilvl="7" w:tplc="B586706E">
      <w:numFmt w:val="bullet"/>
      <w:lvlText w:val="•"/>
      <w:lvlJc w:val="left"/>
      <w:pPr>
        <w:ind w:left="2319" w:hanging="140"/>
      </w:pPr>
      <w:rPr>
        <w:rFonts w:hint="default"/>
        <w:lang w:val="ru-RU" w:eastAsia="ru-RU" w:bidi="ru-RU"/>
      </w:rPr>
    </w:lvl>
    <w:lvl w:ilvl="8" w:tplc="8C9E21EA">
      <w:numFmt w:val="bullet"/>
      <w:lvlText w:val="•"/>
      <w:lvlJc w:val="left"/>
      <w:pPr>
        <w:ind w:left="2630" w:hanging="140"/>
      </w:pPr>
      <w:rPr>
        <w:rFonts w:hint="default"/>
        <w:lang w:val="ru-RU" w:eastAsia="ru-RU" w:bidi="ru-RU"/>
      </w:rPr>
    </w:lvl>
  </w:abstractNum>
  <w:abstractNum w:abstractNumId="5">
    <w:nsid w:val="13A141CD"/>
    <w:multiLevelType w:val="hybridMultilevel"/>
    <w:tmpl w:val="624EA638"/>
    <w:lvl w:ilvl="0" w:tplc="5EAED240">
      <w:numFmt w:val="bullet"/>
      <w:lvlText w:val=""/>
      <w:lvlJc w:val="left"/>
      <w:pPr>
        <w:ind w:left="141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7D4A350">
      <w:numFmt w:val="bullet"/>
      <w:lvlText w:val="•"/>
      <w:lvlJc w:val="left"/>
      <w:pPr>
        <w:ind w:left="408" w:hanging="142"/>
      </w:pPr>
      <w:rPr>
        <w:rFonts w:hint="default"/>
        <w:lang w:val="ru-RU" w:eastAsia="ru-RU" w:bidi="ru-RU"/>
      </w:rPr>
    </w:lvl>
    <w:lvl w:ilvl="2" w:tplc="D44AB132">
      <w:numFmt w:val="bullet"/>
      <w:lvlText w:val="•"/>
      <w:lvlJc w:val="left"/>
      <w:pPr>
        <w:ind w:left="677" w:hanging="142"/>
      </w:pPr>
      <w:rPr>
        <w:rFonts w:hint="default"/>
        <w:lang w:val="ru-RU" w:eastAsia="ru-RU" w:bidi="ru-RU"/>
      </w:rPr>
    </w:lvl>
    <w:lvl w:ilvl="3" w:tplc="468CE5B0">
      <w:numFmt w:val="bullet"/>
      <w:lvlText w:val="•"/>
      <w:lvlJc w:val="left"/>
      <w:pPr>
        <w:ind w:left="946" w:hanging="142"/>
      </w:pPr>
      <w:rPr>
        <w:rFonts w:hint="default"/>
        <w:lang w:val="ru-RU" w:eastAsia="ru-RU" w:bidi="ru-RU"/>
      </w:rPr>
    </w:lvl>
    <w:lvl w:ilvl="4" w:tplc="1550074A">
      <w:numFmt w:val="bullet"/>
      <w:lvlText w:val="•"/>
      <w:lvlJc w:val="left"/>
      <w:pPr>
        <w:ind w:left="1215" w:hanging="142"/>
      </w:pPr>
      <w:rPr>
        <w:rFonts w:hint="default"/>
        <w:lang w:val="ru-RU" w:eastAsia="ru-RU" w:bidi="ru-RU"/>
      </w:rPr>
    </w:lvl>
    <w:lvl w:ilvl="5" w:tplc="054C9EE2">
      <w:numFmt w:val="bullet"/>
      <w:lvlText w:val="•"/>
      <w:lvlJc w:val="left"/>
      <w:pPr>
        <w:ind w:left="1484" w:hanging="142"/>
      </w:pPr>
      <w:rPr>
        <w:rFonts w:hint="default"/>
        <w:lang w:val="ru-RU" w:eastAsia="ru-RU" w:bidi="ru-RU"/>
      </w:rPr>
    </w:lvl>
    <w:lvl w:ilvl="6" w:tplc="DD44F7BA">
      <w:numFmt w:val="bullet"/>
      <w:lvlText w:val="•"/>
      <w:lvlJc w:val="left"/>
      <w:pPr>
        <w:ind w:left="1752" w:hanging="142"/>
      </w:pPr>
      <w:rPr>
        <w:rFonts w:hint="default"/>
        <w:lang w:val="ru-RU" w:eastAsia="ru-RU" w:bidi="ru-RU"/>
      </w:rPr>
    </w:lvl>
    <w:lvl w:ilvl="7" w:tplc="5DC26242">
      <w:numFmt w:val="bullet"/>
      <w:lvlText w:val="•"/>
      <w:lvlJc w:val="left"/>
      <w:pPr>
        <w:ind w:left="2021" w:hanging="142"/>
      </w:pPr>
      <w:rPr>
        <w:rFonts w:hint="default"/>
        <w:lang w:val="ru-RU" w:eastAsia="ru-RU" w:bidi="ru-RU"/>
      </w:rPr>
    </w:lvl>
    <w:lvl w:ilvl="8" w:tplc="04885456">
      <w:numFmt w:val="bullet"/>
      <w:lvlText w:val="•"/>
      <w:lvlJc w:val="left"/>
      <w:pPr>
        <w:ind w:left="2290" w:hanging="142"/>
      </w:pPr>
      <w:rPr>
        <w:rFonts w:hint="default"/>
        <w:lang w:val="ru-RU" w:eastAsia="ru-RU" w:bidi="ru-RU"/>
      </w:rPr>
    </w:lvl>
  </w:abstractNum>
  <w:abstractNum w:abstractNumId="6">
    <w:nsid w:val="13BA081D"/>
    <w:multiLevelType w:val="hybridMultilevel"/>
    <w:tmpl w:val="D454439E"/>
    <w:lvl w:ilvl="0" w:tplc="72FCABD8">
      <w:numFmt w:val="bullet"/>
      <w:lvlText w:val=""/>
      <w:lvlJc w:val="left"/>
      <w:pPr>
        <w:ind w:left="108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9F6DD5C">
      <w:numFmt w:val="bullet"/>
      <w:lvlText w:val="•"/>
      <w:lvlJc w:val="left"/>
      <w:pPr>
        <w:ind w:left="372" w:hanging="142"/>
      </w:pPr>
      <w:rPr>
        <w:rFonts w:hint="default"/>
        <w:lang w:val="ru-RU" w:eastAsia="ru-RU" w:bidi="ru-RU"/>
      </w:rPr>
    </w:lvl>
    <w:lvl w:ilvl="2" w:tplc="9DB47478">
      <w:numFmt w:val="bullet"/>
      <w:lvlText w:val="•"/>
      <w:lvlJc w:val="left"/>
      <w:pPr>
        <w:ind w:left="645" w:hanging="142"/>
      </w:pPr>
      <w:rPr>
        <w:rFonts w:hint="default"/>
        <w:lang w:val="ru-RU" w:eastAsia="ru-RU" w:bidi="ru-RU"/>
      </w:rPr>
    </w:lvl>
    <w:lvl w:ilvl="3" w:tplc="A168A472">
      <w:numFmt w:val="bullet"/>
      <w:lvlText w:val="•"/>
      <w:lvlJc w:val="left"/>
      <w:pPr>
        <w:ind w:left="918" w:hanging="142"/>
      </w:pPr>
      <w:rPr>
        <w:rFonts w:hint="default"/>
        <w:lang w:val="ru-RU" w:eastAsia="ru-RU" w:bidi="ru-RU"/>
      </w:rPr>
    </w:lvl>
    <w:lvl w:ilvl="4" w:tplc="43D01412">
      <w:numFmt w:val="bullet"/>
      <w:lvlText w:val="•"/>
      <w:lvlJc w:val="left"/>
      <w:pPr>
        <w:ind w:left="1191" w:hanging="142"/>
      </w:pPr>
      <w:rPr>
        <w:rFonts w:hint="default"/>
        <w:lang w:val="ru-RU" w:eastAsia="ru-RU" w:bidi="ru-RU"/>
      </w:rPr>
    </w:lvl>
    <w:lvl w:ilvl="5" w:tplc="47C601FA">
      <w:numFmt w:val="bullet"/>
      <w:lvlText w:val="•"/>
      <w:lvlJc w:val="left"/>
      <w:pPr>
        <w:ind w:left="1464" w:hanging="142"/>
      </w:pPr>
      <w:rPr>
        <w:rFonts w:hint="default"/>
        <w:lang w:val="ru-RU" w:eastAsia="ru-RU" w:bidi="ru-RU"/>
      </w:rPr>
    </w:lvl>
    <w:lvl w:ilvl="6" w:tplc="18E68E3A">
      <w:numFmt w:val="bullet"/>
      <w:lvlText w:val="•"/>
      <w:lvlJc w:val="left"/>
      <w:pPr>
        <w:ind w:left="1736" w:hanging="142"/>
      </w:pPr>
      <w:rPr>
        <w:rFonts w:hint="default"/>
        <w:lang w:val="ru-RU" w:eastAsia="ru-RU" w:bidi="ru-RU"/>
      </w:rPr>
    </w:lvl>
    <w:lvl w:ilvl="7" w:tplc="AA982274">
      <w:numFmt w:val="bullet"/>
      <w:lvlText w:val="•"/>
      <w:lvlJc w:val="left"/>
      <w:pPr>
        <w:ind w:left="2009" w:hanging="142"/>
      </w:pPr>
      <w:rPr>
        <w:rFonts w:hint="default"/>
        <w:lang w:val="ru-RU" w:eastAsia="ru-RU" w:bidi="ru-RU"/>
      </w:rPr>
    </w:lvl>
    <w:lvl w:ilvl="8" w:tplc="49301CAC">
      <w:numFmt w:val="bullet"/>
      <w:lvlText w:val="•"/>
      <w:lvlJc w:val="left"/>
      <w:pPr>
        <w:ind w:left="2282" w:hanging="142"/>
      </w:pPr>
      <w:rPr>
        <w:rFonts w:hint="default"/>
        <w:lang w:val="ru-RU" w:eastAsia="ru-RU" w:bidi="ru-RU"/>
      </w:rPr>
    </w:lvl>
  </w:abstractNum>
  <w:abstractNum w:abstractNumId="7">
    <w:nsid w:val="1B21686E"/>
    <w:multiLevelType w:val="hybridMultilevel"/>
    <w:tmpl w:val="35F8D58C"/>
    <w:lvl w:ilvl="0" w:tplc="DD10509A">
      <w:numFmt w:val="bullet"/>
      <w:lvlText w:val=""/>
      <w:lvlJc w:val="left"/>
      <w:pPr>
        <w:ind w:left="283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F90205C">
      <w:numFmt w:val="bullet"/>
      <w:lvlText w:val="•"/>
      <w:lvlJc w:val="left"/>
      <w:pPr>
        <w:ind w:left="534" w:hanging="142"/>
      </w:pPr>
      <w:rPr>
        <w:rFonts w:hint="default"/>
        <w:lang w:val="ru-RU" w:eastAsia="ru-RU" w:bidi="ru-RU"/>
      </w:rPr>
    </w:lvl>
    <w:lvl w:ilvl="2" w:tplc="DE5AD30E">
      <w:numFmt w:val="bullet"/>
      <w:lvlText w:val="•"/>
      <w:lvlJc w:val="left"/>
      <w:pPr>
        <w:ind w:left="789" w:hanging="142"/>
      </w:pPr>
      <w:rPr>
        <w:rFonts w:hint="default"/>
        <w:lang w:val="ru-RU" w:eastAsia="ru-RU" w:bidi="ru-RU"/>
      </w:rPr>
    </w:lvl>
    <w:lvl w:ilvl="3" w:tplc="75662878">
      <w:numFmt w:val="bullet"/>
      <w:lvlText w:val="•"/>
      <w:lvlJc w:val="left"/>
      <w:pPr>
        <w:ind w:left="1044" w:hanging="142"/>
      </w:pPr>
      <w:rPr>
        <w:rFonts w:hint="default"/>
        <w:lang w:val="ru-RU" w:eastAsia="ru-RU" w:bidi="ru-RU"/>
      </w:rPr>
    </w:lvl>
    <w:lvl w:ilvl="4" w:tplc="D2908AC0">
      <w:numFmt w:val="bullet"/>
      <w:lvlText w:val="•"/>
      <w:lvlJc w:val="left"/>
      <w:pPr>
        <w:ind w:left="1299" w:hanging="142"/>
      </w:pPr>
      <w:rPr>
        <w:rFonts w:hint="default"/>
        <w:lang w:val="ru-RU" w:eastAsia="ru-RU" w:bidi="ru-RU"/>
      </w:rPr>
    </w:lvl>
    <w:lvl w:ilvl="5" w:tplc="5FA6DB1E">
      <w:numFmt w:val="bullet"/>
      <w:lvlText w:val="•"/>
      <w:lvlJc w:val="left"/>
      <w:pPr>
        <w:ind w:left="1554" w:hanging="142"/>
      </w:pPr>
      <w:rPr>
        <w:rFonts w:hint="default"/>
        <w:lang w:val="ru-RU" w:eastAsia="ru-RU" w:bidi="ru-RU"/>
      </w:rPr>
    </w:lvl>
    <w:lvl w:ilvl="6" w:tplc="A7E216FC">
      <w:numFmt w:val="bullet"/>
      <w:lvlText w:val="•"/>
      <w:lvlJc w:val="left"/>
      <w:pPr>
        <w:ind w:left="1808" w:hanging="142"/>
      </w:pPr>
      <w:rPr>
        <w:rFonts w:hint="default"/>
        <w:lang w:val="ru-RU" w:eastAsia="ru-RU" w:bidi="ru-RU"/>
      </w:rPr>
    </w:lvl>
    <w:lvl w:ilvl="7" w:tplc="474EC77E">
      <w:numFmt w:val="bullet"/>
      <w:lvlText w:val="•"/>
      <w:lvlJc w:val="left"/>
      <w:pPr>
        <w:ind w:left="2063" w:hanging="142"/>
      </w:pPr>
      <w:rPr>
        <w:rFonts w:hint="default"/>
        <w:lang w:val="ru-RU" w:eastAsia="ru-RU" w:bidi="ru-RU"/>
      </w:rPr>
    </w:lvl>
    <w:lvl w:ilvl="8" w:tplc="C24205CC">
      <w:numFmt w:val="bullet"/>
      <w:lvlText w:val="•"/>
      <w:lvlJc w:val="left"/>
      <w:pPr>
        <w:ind w:left="2318" w:hanging="142"/>
      </w:pPr>
      <w:rPr>
        <w:rFonts w:hint="default"/>
        <w:lang w:val="ru-RU" w:eastAsia="ru-RU" w:bidi="ru-RU"/>
      </w:rPr>
    </w:lvl>
  </w:abstractNum>
  <w:abstractNum w:abstractNumId="8">
    <w:nsid w:val="3024063D"/>
    <w:multiLevelType w:val="hybridMultilevel"/>
    <w:tmpl w:val="A95CA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BF5F1A"/>
    <w:multiLevelType w:val="hybridMultilevel"/>
    <w:tmpl w:val="5A30361C"/>
    <w:lvl w:ilvl="0" w:tplc="50C2B65A">
      <w:numFmt w:val="bullet"/>
      <w:lvlText w:val=""/>
      <w:lvlJc w:val="left"/>
      <w:pPr>
        <w:ind w:left="108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97E6D6A">
      <w:numFmt w:val="bullet"/>
      <w:lvlText w:val="•"/>
      <w:lvlJc w:val="left"/>
      <w:pPr>
        <w:ind w:left="372" w:hanging="142"/>
      </w:pPr>
      <w:rPr>
        <w:rFonts w:hint="default"/>
        <w:lang w:val="ru-RU" w:eastAsia="ru-RU" w:bidi="ru-RU"/>
      </w:rPr>
    </w:lvl>
    <w:lvl w:ilvl="2" w:tplc="16B43982">
      <w:numFmt w:val="bullet"/>
      <w:lvlText w:val="•"/>
      <w:lvlJc w:val="left"/>
      <w:pPr>
        <w:ind w:left="645" w:hanging="142"/>
      </w:pPr>
      <w:rPr>
        <w:rFonts w:hint="default"/>
        <w:lang w:val="ru-RU" w:eastAsia="ru-RU" w:bidi="ru-RU"/>
      </w:rPr>
    </w:lvl>
    <w:lvl w:ilvl="3" w:tplc="80442F92">
      <w:numFmt w:val="bullet"/>
      <w:lvlText w:val="•"/>
      <w:lvlJc w:val="left"/>
      <w:pPr>
        <w:ind w:left="918" w:hanging="142"/>
      </w:pPr>
      <w:rPr>
        <w:rFonts w:hint="default"/>
        <w:lang w:val="ru-RU" w:eastAsia="ru-RU" w:bidi="ru-RU"/>
      </w:rPr>
    </w:lvl>
    <w:lvl w:ilvl="4" w:tplc="673E1732">
      <w:numFmt w:val="bullet"/>
      <w:lvlText w:val="•"/>
      <w:lvlJc w:val="left"/>
      <w:pPr>
        <w:ind w:left="1191" w:hanging="142"/>
      </w:pPr>
      <w:rPr>
        <w:rFonts w:hint="default"/>
        <w:lang w:val="ru-RU" w:eastAsia="ru-RU" w:bidi="ru-RU"/>
      </w:rPr>
    </w:lvl>
    <w:lvl w:ilvl="5" w:tplc="357E9C26">
      <w:numFmt w:val="bullet"/>
      <w:lvlText w:val="•"/>
      <w:lvlJc w:val="left"/>
      <w:pPr>
        <w:ind w:left="1464" w:hanging="142"/>
      </w:pPr>
      <w:rPr>
        <w:rFonts w:hint="default"/>
        <w:lang w:val="ru-RU" w:eastAsia="ru-RU" w:bidi="ru-RU"/>
      </w:rPr>
    </w:lvl>
    <w:lvl w:ilvl="6" w:tplc="0190424C">
      <w:numFmt w:val="bullet"/>
      <w:lvlText w:val="•"/>
      <w:lvlJc w:val="left"/>
      <w:pPr>
        <w:ind w:left="1736" w:hanging="142"/>
      </w:pPr>
      <w:rPr>
        <w:rFonts w:hint="default"/>
        <w:lang w:val="ru-RU" w:eastAsia="ru-RU" w:bidi="ru-RU"/>
      </w:rPr>
    </w:lvl>
    <w:lvl w:ilvl="7" w:tplc="ABB4BBAC">
      <w:numFmt w:val="bullet"/>
      <w:lvlText w:val="•"/>
      <w:lvlJc w:val="left"/>
      <w:pPr>
        <w:ind w:left="2009" w:hanging="142"/>
      </w:pPr>
      <w:rPr>
        <w:rFonts w:hint="default"/>
        <w:lang w:val="ru-RU" w:eastAsia="ru-RU" w:bidi="ru-RU"/>
      </w:rPr>
    </w:lvl>
    <w:lvl w:ilvl="8" w:tplc="28943A08">
      <w:numFmt w:val="bullet"/>
      <w:lvlText w:val="•"/>
      <w:lvlJc w:val="left"/>
      <w:pPr>
        <w:ind w:left="2282" w:hanging="142"/>
      </w:pPr>
      <w:rPr>
        <w:rFonts w:hint="default"/>
        <w:lang w:val="ru-RU" w:eastAsia="ru-RU" w:bidi="ru-RU"/>
      </w:rPr>
    </w:lvl>
  </w:abstractNum>
  <w:abstractNum w:abstractNumId="10">
    <w:nsid w:val="3B1542D0"/>
    <w:multiLevelType w:val="hybridMultilevel"/>
    <w:tmpl w:val="BE987132"/>
    <w:lvl w:ilvl="0" w:tplc="F6CCB6DA">
      <w:numFmt w:val="bullet"/>
      <w:lvlText w:val=""/>
      <w:lvlJc w:val="left"/>
      <w:pPr>
        <w:ind w:left="141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3FAC1648">
      <w:numFmt w:val="bullet"/>
      <w:lvlText w:val="•"/>
      <w:lvlJc w:val="left"/>
      <w:pPr>
        <w:ind w:left="408" w:hanging="142"/>
      </w:pPr>
      <w:rPr>
        <w:rFonts w:hint="default"/>
        <w:lang w:val="ru-RU" w:eastAsia="ru-RU" w:bidi="ru-RU"/>
      </w:rPr>
    </w:lvl>
    <w:lvl w:ilvl="2" w:tplc="3280D14A">
      <w:numFmt w:val="bullet"/>
      <w:lvlText w:val="•"/>
      <w:lvlJc w:val="left"/>
      <w:pPr>
        <w:ind w:left="677" w:hanging="142"/>
      </w:pPr>
      <w:rPr>
        <w:rFonts w:hint="default"/>
        <w:lang w:val="ru-RU" w:eastAsia="ru-RU" w:bidi="ru-RU"/>
      </w:rPr>
    </w:lvl>
    <w:lvl w:ilvl="3" w:tplc="B72CC1F4">
      <w:numFmt w:val="bullet"/>
      <w:lvlText w:val="•"/>
      <w:lvlJc w:val="left"/>
      <w:pPr>
        <w:ind w:left="946" w:hanging="142"/>
      </w:pPr>
      <w:rPr>
        <w:rFonts w:hint="default"/>
        <w:lang w:val="ru-RU" w:eastAsia="ru-RU" w:bidi="ru-RU"/>
      </w:rPr>
    </w:lvl>
    <w:lvl w:ilvl="4" w:tplc="5A4201A4">
      <w:numFmt w:val="bullet"/>
      <w:lvlText w:val="•"/>
      <w:lvlJc w:val="left"/>
      <w:pPr>
        <w:ind w:left="1215" w:hanging="142"/>
      </w:pPr>
      <w:rPr>
        <w:rFonts w:hint="default"/>
        <w:lang w:val="ru-RU" w:eastAsia="ru-RU" w:bidi="ru-RU"/>
      </w:rPr>
    </w:lvl>
    <w:lvl w:ilvl="5" w:tplc="64BC1000">
      <w:numFmt w:val="bullet"/>
      <w:lvlText w:val="•"/>
      <w:lvlJc w:val="left"/>
      <w:pPr>
        <w:ind w:left="1484" w:hanging="142"/>
      </w:pPr>
      <w:rPr>
        <w:rFonts w:hint="default"/>
        <w:lang w:val="ru-RU" w:eastAsia="ru-RU" w:bidi="ru-RU"/>
      </w:rPr>
    </w:lvl>
    <w:lvl w:ilvl="6" w:tplc="2DB84490">
      <w:numFmt w:val="bullet"/>
      <w:lvlText w:val="•"/>
      <w:lvlJc w:val="left"/>
      <w:pPr>
        <w:ind w:left="1752" w:hanging="142"/>
      </w:pPr>
      <w:rPr>
        <w:rFonts w:hint="default"/>
        <w:lang w:val="ru-RU" w:eastAsia="ru-RU" w:bidi="ru-RU"/>
      </w:rPr>
    </w:lvl>
    <w:lvl w:ilvl="7" w:tplc="C17C40DA">
      <w:numFmt w:val="bullet"/>
      <w:lvlText w:val="•"/>
      <w:lvlJc w:val="left"/>
      <w:pPr>
        <w:ind w:left="2021" w:hanging="142"/>
      </w:pPr>
      <w:rPr>
        <w:rFonts w:hint="default"/>
        <w:lang w:val="ru-RU" w:eastAsia="ru-RU" w:bidi="ru-RU"/>
      </w:rPr>
    </w:lvl>
    <w:lvl w:ilvl="8" w:tplc="5B9CCF02">
      <w:numFmt w:val="bullet"/>
      <w:lvlText w:val="•"/>
      <w:lvlJc w:val="left"/>
      <w:pPr>
        <w:ind w:left="2290" w:hanging="142"/>
      </w:pPr>
      <w:rPr>
        <w:rFonts w:hint="default"/>
        <w:lang w:val="ru-RU" w:eastAsia="ru-RU" w:bidi="ru-RU"/>
      </w:rPr>
    </w:lvl>
  </w:abstractNum>
  <w:abstractNum w:abstractNumId="11">
    <w:nsid w:val="3C030927"/>
    <w:multiLevelType w:val="hybridMultilevel"/>
    <w:tmpl w:val="98206902"/>
    <w:lvl w:ilvl="0" w:tplc="10C6DA90">
      <w:numFmt w:val="bullet"/>
      <w:lvlText w:val=""/>
      <w:lvlJc w:val="left"/>
      <w:pPr>
        <w:ind w:left="283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B80F984">
      <w:numFmt w:val="bullet"/>
      <w:lvlText w:val="•"/>
      <w:lvlJc w:val="left"/>
      <w:pPr>
        <w:ind w:left="534" w:hanging="142"/>
      </w:pPr>
      <w:rPr>
        <w:rFonts w:hint="default"/>
        <w:lang w:val="ru-RU" w:eastAsia="ru-RU" w:bidi="ru-RU"/>
      </w:rPr>
    </w:lvl>
    <w:lvl w:ilvl="2" w:tplc="FD7C1260">
      <w:numFmt w:val="bullet"/>
      <w:lvlText w:val="•"/>
      <w:lvlJc w:val="left"/>
      <w:pPr>
        <w:ind w:left="789" w:hanging="142"/>
      </w:pPr>
      <w:rPr>
        <w:rFonts w:hint="default"/>
        <w:lang w:val="ru-RU" w:eastAsia="ru-RU" w:bidi="ru-RU"/>
      </w:rPr>
    </w:lvl>
    <w:lvl w:ilvl="3" w:tplc="594414FA">
      <w:numFmt w:val="bullet"/>
      <w:lvlText w:val="•"/>
      <w:lvlJc w:val="left"/>
      <w:pPr>
        <w:ind w:left="1044" w:hanging="142"/>
      </w:pPr>
      <w:rPr>
        <w:rFonts w:hint="default"/>
        <w:lang w:val="ru-RU" w:eastAsia="ru-RU" w:bidi="ru-RU"/>
      </w:rPr>
    </w:lvl>
    <w:lvl w:ilvl="4" w:tplc="FD9AC806">
      <w:numFmt w:val="bullet"/>
      <w:lvlText w:val="•"/>
      <w:lvlJc w:val="left"/>
      <w:pPr>
        <w:ind w:left="1299" w:hanging="142"/>
      </w:pPr>
      <w:rPr>
        <w:rFonts w:hint="default"/>
        <w:lang w:val="ru-RU" w:eastAsia="ru-RU" w:bidi="ru-RU"/>
      </w:rPr>
    </w:lvl>
    <w:lvl w:ilvl="5" w:tplc="21F62D4C">
      <w:numFmt w:val="bullet"/>
      <w:lvlText w:val="•"/>
      <w:lvlJc w:val="left"/>
      <w:pPr>
        <w:ind w:left="1554" w:hanging="142"/>
      </w:pPr>
      <w:rPr>
        <w:rFonts w:hint="default"/>
        <w:lang w:val="ru-RU" w:eastAsia="ru-RU" w:bidi="ru-RU"/>
      </w:rPr>
    </w:lvl>
    <w:lvl w:ilvl="6" w:tplc="1D4071D4">
      <w:numFmt w:val="bullet"/>
      <w:lvlText w:val="•"/>
      <w:lvlJc w:val="left"/>
      <w:pPr>
        <w:ind w:left="1808" w:hanging="142"/>
      </w:pPr>
      <w:rPr>
        <w:rFonts w:hint="default"/>
        <w:lang w:val="ru-RU" w:eastAsia="ru-RU" w:bidi="ru-RU"/>
      </w:rPr>
    </w:lvl>
    <w:lvl w:ilvl="7" w:tplc="3DD693A8">
      <w:numFmt w:val="bullet"/>
      <w:lvlText w:val="•"/>
      <w:lvlJc w:val="left"/>
      <w:pPr>
        <w:ind w:left="2063" w:hanging="142"/>
      </w:pPr>
      <w:rPr>
        <w:rFonts w:hint="default"/>
        <w:lang w:val="ru-RU" w:eastAsia="ru-RU" w:bidi="ru-RU"/>
      </w:rPr>
    </w:lvl>
    <w:lvl w:ilvl="8" w:tplc="34749418">
      <w:numFmt w:val="bullet"/>
      <w:lvlText w:val="•"/>
      <w:lvlJc w:val="left"/>
      <w:pPr>
        <w:ind w:left="2318" w:hanging="142"/>
      </w:pPr>
      <w:rPr>
        <w:rFonts w:hint="default"/>
        <w:lang w:val="ru-RU" w:eastAsia="ru-RU" w:bidi="ru-RU"/>
      </w:rPr>
    </w:lvl>
  </w:abstractNum>
  <w:abstractNum w:abstractNumId="12">
    <w:nsid w:val="3E1E5697"/>
    <w:multiLevelType w:val="hybridMultilevel"/>
    <w:tmpl w:val="63261946"/>
    <w:lvl w:ilvl="0" w:tplc="D3502D58">
      <w:numFmt w:val="bullet"/>
      <w:lvlText w:val=""/>
      <w:lvlJc w:val="left"/>
      <w:pPr>
        <w:ind w:left="283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EE7CA0F8">
      <w:numFmt w:val="bullet"/>
      <w:lvlText w:val="•"/>
      <w:lvlJc w:val="left"/>
      <w:pPr>
        <w:ind w:left="534" w:hanging="142"/>
      </w:pPr>
      <w:rPr>
        <w:rFonts w:hint="default"/>
        <w:lang w:val="ru-RU" w:eastAsia="ru-RU" w:bidi="ru-RU"/>
      </w:rPr>
    </w:lvl>
    <w:lvl w:ilvl="2" w:tplc="C49AC08E">
      <w:numFmt w:val="bullet"/>
      <w:lvlText w:val="•"/>
      <w:lvlJc w:val="left"/>
      <w:pPr>
        <w:ind w:left="789" w:hanging="142"/>
      </w:pPr>
      <w:rPr>
        <w:rFonts w:hint="default"/>
        <w:lang w:val="ru-RU" w:eastAsia="ru-RU" w:bidi="ru-RU"/>
      </w:rPr>
    </w:lvl>
    <w:lvl w:ilvl="3" w:tplc="A18ADB78">
      <w:numFmt w:val="bullet"/>
      <w:lvlText w:val="•"/>
      <w:lvlJc w:val="left"/>
      <w:pPr>
        <w:ind w:left="1044" w:hanging="142"/>
      </w:pPr>
      <w:rPr>
        <w:rFonts w:hint="default"/>
        <w:lang w:val="ru-RU" w:eastAsia="ru-RU" w:bidi="ru-RU"/>
      </w:rPr>
    </w:lvl>
    <w:lvl w:ilvl="4" w:tplc="4092B250">
      <w:numFmt w:val="bullet"/>
      <w:lvlText w:val="•"/>
      <w:lvlJc w:val="left"/>
      <w:pPr>
        <w:ind w:left="1299" w:hanging="142"/>
      </w:pPr>
      <w:rPr>
        <w:rFonts w:hint="default"/>
        <w:lang w:val="ru-RU" w:eastAsia="ru-RU" w:bidi="ru-RU"/>
      </w:rPr>
    </w:lvl>
    <w:lvl w:ilvl="5" w:tplc="27A42092">
      <w:numFmt w:val="bullet"/>
      <w:lvlText w:val="•"/>
      <w:lvlJc w:val="left"/>
      <w:pPr>
        <w:ind w:left="1554" w:hanging="142"/>
      </w:pPr>
      <w:rPr>
        <w:rFonts w:hint="default"/>
        <w:lang w:val="ru-RU" w:eastAsia="ru-RU" w:bidi="ru-RU"/>
      </w:rPr>
    </w:lvl>
    <w:lvl w:ilvl="6" w:tplc="D1007A82">
      <w:numFmt w:val="bullet"/>
      <w:lvlText w:val="•"/>
      <w:lvlJc w:val="left"/>
      <w:pPr>
        <w:ind w:left="1808" w:hanging="142"/>
      </w:pPr>
      <w:rPr>
        <w:rFonts w:hint="default"/>
        <w:lang w:val="ru-RU" w:eastAsia="ru-RU" w:bidi="ru-RU"/>
      </w:rPr>
    </w:lvl>
    <w:lvl w:ilvl="7" w:tplc="4E48A24A">
      <w:numFmt w:val="bullet"/>
      <w:lvlText w:val="•"/>
      <w:lvlJc w:val="left"/>
      <w:pPr>
        <w:ind w:left="2063" w:hanging="142"/>
      </w:pPr>
      <w:rPr>
        <w:rFonts w:hint="default"/>
        <w:lang w:val="ru-RU" w:eastAsia="ru-RU" w:bidi="ru-RU"/>
      </w:rPr>
    </w:lvl>
    <w:lvl w:ilvl="8" w:tplc="6688F5D0">
      <w:numFmt w:val="bullet"/>
      <w:lvlText w:val="•"/>
      <w:lvlJc w:val="left"/>
      <w:pPr>
        <w:ind w:left="2318" w:hanging="142"/>
      </w:pPr>
      <w:rPr>
        <w:rFonts w:hint="default"/>
        <w:lang w:val="ru-RU" w:eastAsia="ru-RU" w:bidi="ru-RU"/>
      </w:rPr>
    </w:lvl>
  </w:abstractNum>
  <w:abstractNum w:abstractNumId="13">
    <w:nsid w:val="4C3C5619"/>
    <w:multiLevelType w:val="hybridMultilevel"/>
    <w:tmpl w:val="A45E5960"/>
    <w:lvl w:ilvl="0" w:tplc="27426AE2">
      <w:numFmt w:val="bullet"/>
      <w:lvlText w:val=""/>
      <w:lvlJc w:val="left"/>
      <w:pPr>
        <w:ind w:left="108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0D0A4A6">
      <w:numFmt w:val="bullet"/>
      <w:lvlText w:val="•"/>
      <w:lvlJc w:val="left"/>
      <w:pPr>
        <w:ind w:left="372" w:hanging="142"/>
      </w:pPr>
      <w:rPr>
        <w:rFonts w:hint="default"/>
        <w:lang w:val="ru-RU" w:eastAsia="ru-RU" w:bidi="ru-RU"/>
      </w:rPr>
    </w:lvl>
    <w:lvl w:ilvl="2" w:tplc="213A1E2C">
      <w:numFmt w:val="bullet"/>
      <w:lvlText w:val="•"/>
      <w:lvlJc w:val="left"/>
      <w:pPr>
        <w:ind w:left="645" w:hanging="142"/>
      </w:pPr>
      <w:rPr>
        <w:rFonts w:hint="default"/>
        <w:lang w:val="ru-RU" w:eastAsia="ru-RU" w:bidi="ru-RU"/>
      </w:rPr>
    </w:lvl>
    <w:lvl w:ilvl="3" w:tplc="F37C9086">
      <w:numFmt w:val="bullet"/>
      <w:lvlText w:val="•"/>
      <w:lvlJc w:val="left"/>
      <w:pPr>
        <w:ind w:left="918" w:hanging="142"/>
      </w:pPr>
      <w:rPr>
        <w:rFonts w:hint="default"/>
        <w:lang w:val="ru-RU" w:eastAsia="ru-RU" w:bidi="ru-RU"/>
      </w:rPr>
    </w:lvl>
    <w:lvl w:ilvl="4" w:tplc="F64A393E">
      <w:numFmt w:val="bullet"/>
      <w:lvlText w:val="•"/>
      <w:lvlJc w:val="left"/>
      <w:pPr>
        <w:ind w:left="1191" w:hanging="142"/>
      </w:pPr>
      <w:rPr>
        <w:rFonts w:hint="default"/>
        <w:lang w:val="ru-RU" w:eastAsia="ru-RU" w:bidi="ru-RU"/>
      </w:rPr>
    </w:lvl>
    <w:lvl w:ilvl="5" w:tplc="4EE87858">
      <w:numFmt w:val="bullet"/>
      <w:lvlText w:val="•"/>
      <w:lvlJc w:val="left"/>
      <w:pPr>
        <w:ind w:left="1464" w:hanging="142"/>
      </w:pPr>
      <w:rPr>
        <w:rFonts w:hint="default"/>
        <w:lang w:val="ru-RU" w:eastAsia="ru-RU" w:bidi="ru-RU"/>
      </w:rPr>
    </w:lvl>
    <w:lvl w:ilvl="6" w:tplc="68EE1180">
      <w:numFmt w:val="bullet"/>
      <w:lvlText w:val="•"/>
      <w:lvlJc w:val="left"/>
      <w:pPr>
        <w:ind w:left="1736" w:hanging="142"/>
      </w:pPr>
      <w:rPr>
        <w:rFonts w:hint="default"/>
        <w:lang w:val="ru-RU" w:eastAsia="ru-RU" w:bidi="ru-RU"/>
      </w:rPr>
    </w:lvl>
    <w:lvl w:ilvl="7" w:tplc="D1E831F6">
      <w:numFmt w:val="bullet"/>
      <w:lvlText w:val="•"/>
      <w:lvlJc w:val="left"/>
      <w:pPr>
        <w:ind w:left="2009" w:hanging="142"/>
      </w:pPr>
      <w:rPr>
        <w:rFonts w:hint="default"/>
        <w:lang w:val="ru-RU" w:eastAsia="ru-RU" w:bidi="ru-RU"/>
      </w:rPr>
    </w:lvl>
    <w:lvl w:ilvl="8" w:tplc="1B5C1FFA">
      <w:numFmt w:val="bullet"/>
      <w:lvlText w:val="•"/>
      <w:lvlJc w:val="left"/>
      <w:pPr>
        <w:ind w:left="2282" w:hanging="142"/>
      </w:pPr>
      <w:rPr>
        <w:rFonts w:hint="default"/>
        <w:lang w:val="ru-RU" w:eastAsia="ru-RU" w:bidi="ru-RU"/>
      </w:rPr>
    </w:lvl>
  </w:abstractNum>
  <w:abstractNum w:abstractNumId="14">
    <w:nsid w:val="5FE47EDB"/>
    <w:multiLevelType w:val="hybridMultilevel"/>
    <w:tmpl w:val="F0DE319C"/>
    <w:lvl w:ilvl="0" w:tplc="96A49B1E">
      <w:numFmt w:val="bullet"/>
      <w:lvlText w:val=""/>
      <w:lvlJc w:val="left"/>
      <w:pPr>
        <w:ind w:left="283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530A2F92">
      <w:numFmt w:val="bullet"/>
      <w:lvlText w:val="•"/>
      <w:lvlJc w:val="left"/>
      <w:pPr>
        <w:ind w:left="534" w:hanging="142"/>
      </w:pPr>
      <w:rPr>
        <w:rFonts w:hint="default"/>
        <w:lang w:val="ru-RU" w:eastAsia="ru-RU" w:bidi="ru-RU"/>
      </w:rPr>
    </w:lvl>
    <w:lvl w:ilvl="2" w:tplc="6BB6AA92">
      <w:numFmt w:val="bullet"/>
      <w:lvlText w:val="•"/>
      <w:lvlJc w:val="left"/>
      <w:pPr>
        <w:ind w:left="789" w:hanging="142"/>
      </w:pPr>
      <w:rPr>
        <w:rFonts w:hint="default"/>
        <w:lang w:val="ru-RU" w:eastAsia="ru-RU" w:bidi="ru-RU"/>
      </w:rPr>
    </w:lvl>
    <w:lvl w:ilvl="3" w:tplc="3CCCD278">
      <w:numFmt w:val="bullet"/>
      <w:lvlText w:val="•"/>
      <w:lvlJc w:val="left"/>
      <w:pPr>
        <w:ind w:left="1044" w:hanging="142"/>
      </w:pPr>
      <w:rPr>
        <w:rFonts w:hint="default"/>
        <w:lang w:val="ru-RU" w:eastAsia="ru-RU" w:bidi="ru-RU"/>
      </w:rPr>
    </w:lvl>
    <w:lvl w:ilvl="4" w:tplc="C1F6B2EA">
      <w:numFmt w:val="bullet"/>
      <w:lvlText w:val="•"/>
      <w:lvlJc w:val="left"/>
      <w:pPr>
        <w:ind w:left="1299" w:hanging="142"/>
      </w:pPr>
      <w:rPr>
        <w:rFonts w:hint="default"/>
        <w:lang w:val="ru-RU" w:eastAsia="ru-RU" w:bidi="ru-RU"/>
      </w:rPr>
    </w:lvl>
    <w:lvl w:ilvl="5" w:tplc="56DE1906">
      <w:numFmt w:val="bullet"/>
      <w:lvlText w:val="•"/>
      <w:lvlJc w:val="left"/>
      <w:pPr>
        <w:ind w:left="1554" w:hanging="142"/>
      </w:pPr>
      <w:rPr>
        <w:rFonts w:hint="default"/>
        <w:lang w:val="ru-RU" w:eastAsia="ru-RU" w:bidi="ru-RU"/>
      </w:rPr>
    </w:lvl>
    <w:lvl w:ilvl="6" w:tplc="4CC0F256">
      <w:numFmt w:val="bullet"/>
      <w:lvlText w:val="•"/>
      <w:lvlJc w:val="left"/>
      <w:pPr>
        <w:ind w:left="1808" w:hanging="142"/>
      </w:pPr>
      <w:rPr>
        <w:rFonts w:hint="default"/>
        <w:lang w:val="ru-RU" w:eastAsia="ru-RU" w:bidi="ru-RU"/>
      </w:rPr>
    </w:lvl>
    <w:lvl w:ilvl="7" w:tplc="87E29476">
      <w:numFmt w:val="bullet"/>
      <w:lvlText w:val="•"/>
      <w:lvlJc w:val="left"/>
      <w:pPr>
        <w:ind w:left="2063" w:hanging="142"/>
      </w:pPr>
      <w:rPr>
        <w:rFonts w:hint="default"/>
        <w:lang w:val="ru-RU" w:eastAsia="ru-RU" w:bidi="ru-RU"/>
      </w:rPr>
    </w:lvl>
    <w:lvl w:ilvl="8" w:tplc="F2FA08CA">
      <w:numFmt w:val="bullet"/>
      <w:lvlText w:val="•"/>
      <w:lvlJc w:val="left"/>
      <w:pPr>
        <w:ind w:left="2318" w:hanging="142"/>
      </w:pPr>
      <w:rPr>
        <w:rFonts w:hint="default"/>
        <w:lang w:val="ru-RU" w:eastAsia="ru-RU" w:bidi="ru-RU"/>
      </w:rPr>
    </w:lvl>
  </w:abstractNum>
  <w:abstractNum w:abstractNumId="15">
    <w:nsid w:val="68637789"/>
    <w:multiLevelType w:val="hybridMultilevel"/>
    <w:tmpl w:val="1B5AA0D8"/>
    <w:lvl w:ilvl="0" w:tplc="F76A209C">
      <w:numFmt w:val="bullet"/>
      <w:lvlText w:val=""/>
      <w:lvlJc w:val="left"/>
      <w:pPr>
        <w:ind w:left="108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7B06380E">
      <w:numFmt w:val="bullet"/>
      <w:lvlText w:val="•"/>
      <w:lvlJc w:val="left"/>
      <w:pPr>
        <w:ind w:left="372" w:hanging="142"/>
      </w:pPr>
      <w:rPr>
        <w:rFonts w:hint="default"/>
        <w:lang w:val="ru-RU" w:eastAsia="ru-RU" w:bidi="ru-RU"/>
      </w:rPr>
    </w:lvl>
    <w:lvl w:ilvl="2" w:tplc="FD2ADF08">
      <w:numFmt w:val="bullet"/>
      <w:lvlText w:val="•"/>
      <w:lvlJc w:val="left"/>
      <w:pPr>
        <w:ind w:left="645" w:hanging="142"/>
      </w:pPr>
      <w:rPr>
        <w:rFonts w:hint="default"/>
        <w:lang w:val="ru-RU" w:eastAsia="ru-RU" w:bidi="ru-RU"/>
      </w:rPr>
    </w:lvl>
    <w:lvl w:ilvl="3" w:tplc="D826E958">
      <w:numFmt w:val="bullet"/>
      <w:lvlText w:val="•"/>
      <w:lvlJc w:val="left"/>
      <w:pPr>
        <w:ind w:left="918" w:hanging="142"/>
      </w:pPr>
      <w:rPr>
        <w:rFonts w:hint="default"/>
        <w:lang w:val="ru-RU" w:eastAsia="ru-RU" w:bidi="ru-RU"/>
      </w:rPr>
    </w:lvl>
    <w:lvl w:ilvl="4" w:tplc="94B67E24">
      <w:numFmt w:val="bullet"/>
      <w:lvlText w:val="•"/>
      <w:lvlJc w:val="left"/>
      <w:pPr>
        <w:ind w:left="1191" w:hanging="142"/>
      </w:pPr>
      <w:rPr>
        <w:rFonts w:hint="default"/>
        <w:lang w:val="ru-RU" w:eastAsia="ru-RU" w:bidi="ru-RU"/>
      </w:rPr>
    </w:lvl>
    <w:lvl w:ilvl="5" w:tplc="B838DF10">
      <w:numFmt w:val="bullet"/>
      <w:lvlText w:val="•"/>
      <w:lvlJc w:val="left"/>
      <w:pPr>
        <w:ind w:left="1464" w:hanging="142"/>
      </w:pPr>
      <w:rPr>
        <w:rFonts w:hint="default"/>
        <w:lang w:val="ru-RU" w:eastAsia="ru-RU" w:bidi="ru-RU"/>
      </w:rPr>
    </w:lvl>
    <w:lvl w:ilvl="6" w:tplc="10804B36">
      <w:numFmt w:val="bullet"/>
      <w:lvlText w:val="•"/>
      <w:lvlJc w:val="left"/>
      <w:pPr>
        <w:ind w:left="1736" w:hanging="142"/>
      </w:pPr>
      <w:rPr>
        <w:rFonts w:hint="default"/>
        <w:lang w:val="ru-RU" w:eastAsia="ru-RU" w:bidi="ru-RU"/>
      </w:rPr>
    </w:lvl>
    <w:lvl w:ilvl="7" w:tplc="EB5474CE">
      <w:numFmt w:val="bullet"/>
      <w:lvlText w:val="•"/>
      <w:lvlJc w:val="left"/>
      <w:pPr>
        <w:ind w:left="2009" w:hanging="142"/>
      </w:pPr>
      <w:rPr>
        <w:rFonts w:hint="default"/>
        <w:lang w:val="ru-RU" w:eastAsia="ru-RU" w:bidi="ru-RU"/>
      </w:rPr>
    </w:lvl>
    <w:lvl w:ilvl="8" w:tplc="9BC0BF28">
      <w:numFmt w:val="bullet"/>
      <w:lvlText w:val="•"/>
      <w:lvlJc w:val="left"/>
      <w:pPr>
        <w:ind w:left="2282" w:hanging="142"/>
      </w:pPr>
      <w:rPr>
        <w:rFonts w:hint="default"/>
        <w:lang w:val="ru-RU" w:eastAsia="ru-RU" w:bidi="ru-RU"/>
      </w:rPr>
    </w:lvl>
  </w:abstractNum>
  <w:abstractNum w:abstractNumId="16">
    <w:nsid w:val="6D582751"/>
    <w:multiLevelType w:val="hybridMultilevel"/>
    <w:tmpl w:val="225473C0"/>
    <w:lvl w:ilvl="0" w:tplc="23EA3BAE">
      <w:numFmt w:val="bullet"/>
      <w:lvlText w:val=""/>
      <w:lvlJc w:val="left"/>
      <w:pPr>
        <w:ind w:left="281" w:hanging="17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EEEC8B80">
      <w:numFmt w:val="bullet"/>
      <w:lvlText w:val="•"/>
      <w:lvlJc w:val="left"/>
      <w:pPr>
        <w:ind w:left="562" w:hanging="176"/>
      </w:pPr>
      <w:rPr>
        <w:rFonts w:hint="default"/>
        <w:lang w:val="ru-RU" w:eastAsia="ru-RU" w:bidi="ru-RU"/>
      </w:rPr>
    </w:lvl>
    <w:lvl w:ilvl="2" w:tplc="2F74B9A6">
      <w:numFmt w:val="bullet"/>
      <w:lvlText w:val="•"/>
      <w:lvlJc w:val="left"/>
      <w:pPr>
        <w:ind w:left="845" w:hanging="176"/>
      </w:pPr>
      <w:rPr>
        <w:rFonts w:hint="default"/>
        <w:lang w:val="ru-RU" w:eastAsia="ru-RU" w:bidi="ru-RU"/>
      </w:rPr>
    </w:lvl>
    <w:lvl w:ilvl="3" w:tplc="9FCE2C9E">
      <w:numFmt w:val="bullet"/>
      <w:lvlText w:val="•"/>
      <w:lvlJc w:val="left"/>
      <w:pPr>
        <w:ind w:left="1128" w:hanging="176"/>
      </w:pPr>
      <w:rPr>
        <w:rFonts w:hint="default"/>
        <w:lang w:val="ru-RU" w:eastAsia="ru-RU" w:bidi="ru-RU"/>
      </w:rPr>
    </w:lvl>
    <w:lvl w:ilvl="4" w:tplc="2E8E6542">
      <w:numFmt w:val="bullet"/>
      <w:lvlText w:val="•"/>
      <w:lvlJc w:val="left"/>
      <w:pPr>
        <w:ind w:left="1411" w:hanging="176"/>
      </w:pPr>
      <w:rPr>
        <w:rFonts w:hint="default"/>
        <w:lang w:val="ru-RU" w:eastAsia="ru-RU" w:bidi="ru-RU"/>
      </w:rPr>
    </w:lvl>
    <w:lvl w:ilvl="5" w:tplc="2362DAEC">
      <w:numFmt w:val="bullet"/>
      <w:lvlText w:val="•"/>
      <w:lvlJc w:val="left"/>
      <w:pPr>
        <w:ind w:left="1694" w:hanging="176"/>
      </w:pPr>
      <w:rPr>
        <w:rFonts w:hint="default"/>
        <w:lang w:val="ru-RU" w:eastAsia="ru-RU" w:bidi="ru-RU"/>
      </w:rPr>
    </w:lvl>
    <w:lvl w:ilvl="6" w:tplc="157A3BC6">
      <w:numFmt w:val="bullet"/>
      <w:lvlText w:val="•"/>
      <w:lvlJc w:val="left"/>
      <w:pPr>
        <w:ind w:left="1977" w:hanging="176"/>
      </w:pPr>
      <w:rPr>
        <w:rFonts w:hint="default"/>
        <w:lang w:val="ru-RU" w:eastAsia="ru-RU" w:bidi="ru-RU"/>
      </w:rPr>
    </w:lvl>
    <w:lvl w:ilvl="7" w:tplc="85209066">
      <w:numFmt w:val="bullet"/>
      <w:lvlText w:val="•"/>
      <w:lvlJc w:val="left"/>
      <w:pPr>
        <w:ind w:left="2260" w:hanging="176"/>
      </w:pPr>
      <w:rPr>
        <w:rFonts w:hint="default"/>
        <w:lang w:val="ru-RU" w:eastAsia="ru-RU" w:bidi="ru-RU"/>
      </w:rPr>
    </w:lvl>
    <w:lvl w:ilvl="8" w:tplc="1540AA1C">
      <w:numFmt w:val="bullet"/>
      <w:lvlText w:val="•"/>
      <w:lvlJc w:val="left"/>
      <w:pPr>
        <w:ind w:left="2543" w:hanging="176"/>
      </w:pPr>
      <w:rPr>
        <w:rFonts w:hint="default"/>
        <w:lang w:val="ru-RU" w:eastAsia="ru-RU" w:bidi="ru-RU"/>
      </w:rPr>
    </w:lvl>
  </w:abstractNum>
  <w:abstractNum w:abstractNumId="17">
    <w:nsid w:val="79952B67"/>
    <w:multiLevelType w:val="hybridMultilevel"/>
    <w:tmpl w:val="743E114C"/>
    <w:lvl w:ilvl="0" w:tplc="00425B2A">
      <w:numFmt w:val="bullet"/>
      <w:lvlText w:val=""/>
      <w:lvlJc w:val="left"/>
      <w:pPr>
        <w:ind w:left="281" w:hanging="17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7602F68">
      <w:numFmt w:val="bullet"/>
      <w:lvlText w:val="•"/>
      <w:lvlJc w:val="left"/>
      <w:pPr>
        <w:ind w:left="562" w:hanging="176"/>
      </w:pPr>
      <w:rPr>
        <w:rFonts w:hint="default"/>
        <w:lang w:val="ru-RU" w:eastAsia="ru-RU" w:bidi="ru-RU"/>
      </w:rPr>
    </w:lvl>
    <w:lvl w:ilvl="2" w:tplc="06403DE6">
      <w:numFmt w:val="bullet"/>
      <w:lvlText w:val="•"/>
      <w:lvlJc w:val="left"/>
      <w:pPr>
        <w:ind w:left="845" w:hanging="176"/>
      </w:pPr>
      <w:rPr>
        <w:rFonts w:hint="default"/>
        <w:lang w:val="ru-RU" w:eastAsia="ru-RU" w:bidi="ru-RU"/>
      </w:rPr>
    </w:lvl>
    <w:lvl w:ilvl="3" w:tplc="02CCCC5E">
      <w:numFmt w:val="bullet"/>
      <w:lvlText w:val="•"/>
      <w:lvlJc w:val="left"/>
      <w:pPr>
        <w:ind w:left="1128" w:hanging="176"/>
      </w:pPr>
      <w:rPr>
        <w:rFonts w:hint="default"/>
        <w:lang w:val="ru-RU" w:eastAsia="ru-RU" w:bidi="ru-RU"/>
      </w:rPr>
    </w:lvl>
    <w:lvl w:ilvl="4" w:tplc="E7AA025A">
      <w:numFmt w:val="bullet"/>
      <w:lvlText w:val="•"/>
      <w:lvlJc w:val="left"/>
      <w:pPr>
        <w:ind w:left="1411" w:hanging="176"/>
      </w:pPr>
      <w:rPr>
        <w:rFonts w:hint="default"/>
        <w:lang w:val="ru-RU" w:eastAsia="ru-RU" w:bidi="ru-RU"/>
      </w:rPr>
    </w:lvl>
    <w:lvl w:ilvl="5" w:tplc="8F1471C2">
      <w:numFmt w:val="bullet"/>
      <w:lvlText w:val="•"/>
      <w:lvlJc w:val="left"/>
      <w:pPr>
        <w:ind w:left="1694" w:hanging="176"/>
      </w:pPr>
      <w:rPr>
        <w:rFonts w:hint="default"/>
        <w:lang w:val="ru-RU" w:eastAsia="ru-RU" w:bidi="ru-RU"/>
      </w:rPr>
    </w:lvl>
    <w:lvl w:ilvl="6" w:tplc="9284745C">
      <w:numFmt w:val="bullet"/>
      <w:lvlText w:val="•"/>
      <w:lvlJc w:val="left"/>
      <w:pPr>
        <w:ind w:left="1977" w:hanging="176"/>
      </w:pPr>
      <w:rPr>
        <w:rFonts w:hint="default"/>
        <w:lang w:val="ru-RU" w:eastAsia="ru-RU" w:bidi="ru-RU"/>
      </w:rPr>
    </w:lvl>
    <w:lvl w:ilvl="7" w:tplc="4CCC8798">
      <w:numFmt w:val="bullet"/>
      <w:lvlText w:val="•"/>
      <w:lvlJc w:val="left"/>
      <w:pPr>
        <w:ind w:left="2260" w:hanging="176"/>
      </w:pPr>
      <w:rPr>
        <w:rFonts w:hint="default"/>
        <w:lang w:val="ru-RU" w:eastAsia="ru-RU" w:bidi="ru-RU"/>
      </w:rPr>
    </w:lvl>
    <w:lvl w:ilvl="8" w:tplc="68DEAEC6">
      <w:numFmt w:val="bullet"/>
      <w:lvlText w:val="•"/>
      <w:lvlJc w:val="left"/>
      <w:pPr>
        <w:ind w:left="2543" w:hanging="176"/>
      </w:pPr>
      <w:rPr>
        <w:rFonts w:hint="default"/>
        <w:lang w:val="ru-RU" w:eastAsia="ru-RU" w:bidi="ru-RU"/>
      </w:rPr>
    </w:lvl>
  </w:abstractNum>
  <w:abstractNum w:abstractNumId="18">
    <w:nsid w:val="7FE42C1B"/>
    <w:multiLevelType w:val="hybridMultilevel"/>
    <w:tmpl w:val="8684F132"/>
    <w:lvl w:ilvl="0" w:tplc="C004F56C">
      <w:numFmt w:val="bullet"/>
      <w:lvlText w:val=""/>
      <w:lvlJc w:val="left"/>
      <w:pPr>
        <w:ind w:left="106" w:hanging="142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B3627F4">
      <w:numFmt w:val="bullet"/>
      <w:lvlText w:val="•"/>
      <w:lvlJc w:val="left"/>
      <w:pPr>
        <w:ind w:left="400" w:hanging="142"/>
      </w:pPr>
      <w:rPr>
        <w:rFonts w:hint="default"/>
        <w:lang w:val="ru-RU" w:eastAsia="ru-RU" w:bidi="ru-RU"/>
      </w:rPr>
    </w:lvl>
    <w:lvl w:ilvl="2" w:tplc="373432E4">
      <w:numFmt w:val="bullet"/>
      <w:lvlText w:val="•"/>
      <w:lvlJc w:val="left"/>
      <w:pPr>
        <w:ind w:left="701" w:hanging="142"/>
      </w:pPr>
      <w:rPr>
        <w:rFonts w:hint="default"/>
        <w:lang w:val="ru-RU" w:eastAsia="ru-RU" w:bidi="ru-RU"/>
      </w:rPr>
    </w:lvl>
    <w:lvl w:ilvl="3" w:tplc="DBBEA5C0">
      <w:numFmt w:val="bullet"/>
      <w:lvlText w:val="•"/>
      <w:lvlJc w:val="left"/>
      <w:pPr>
        <w:ind w:left="1002" w:hanging="142"/>
      </w:pPr>
      <w:rPr>
        <w:rFonts w:hint="default"/>
        <w:lang w:val="ru-RU" w:eastAsia="ru-RU" w:bidi="ru-RU"/>
      </w:rPr>
    </w:lvl>
    <w:lvl w:ilvl="4" w:tplc="2D00B114">
      <w:numFmt w:val="bullet"/>
      <w:lvlText w:val="•"/>
      <w:lvlJc w:val="left"/>
      <w:pPr>
        <w:ind w:left="1303" w:hanging="142"/>
      </w:pPr>
      <w:rPr>
        <w:rFonts w:hint="default"/>
        <w:lang w:val="ru-RU" w:eastAsia="ru-RU" w:bidi="ru-RU"/>
      </w:rPr>
    </w:lvl>
    <w:lvl w:ilvl="5" w:tplc="B822A6EC">
      <w:numFmt w:val="bullet"/>
      <w:lvlText w:val="•"/>
      <w:lvlJc w:val="left"/>
      <w:pPr>
        <w:ind w:left="1604" w:hanging="142"/>
      </w:pPr>
      <w:rPr>
        <w:rFonts w:hint="default"/>
        <w:lang w:val="ru-RU" w:eastAsia="ru-RU" w:bidi="ru-RU"/>
      </w:rPr>
    </w:lvl>
    <w:lvl w:ilvl="6" w:tplc="3BD49F8A">
      <w:numFmt w:val="bullet"/>
      <w:lvlText w:val="•"/>
      <w:lvlJc w:val="left"/>
      <w:pPr>
        <w:ind w:left="1905" w:hanging="142"/>
      </w:pPr>
      <w:rPr>
        <w:rFonts w:hint="default"/>
        <w:lang w:val="ru-RU" w:eastAsia="ru-RU" w:bidi="ru-RU"/>
      </w:rPr>
    </w:lvl>
    <w:lvl w:ilvl="7" w:tplc="01126154">
      <w:numFmt w:val="bullet"/>
      <w:lvlText w:val="•"/>
      <w:lvlJc w:val="left"/>
      <w:pPr>
        <w:ind w:left="2206" w:hanging="142"/>
      </w:pPr>
      <w:rPr>
        <w:rFonts w:hint="default"/>
        <w:lang w:val="ru-RU" w:eastAsia="ru-RU" w:bidi="ru-RU"/>
      </w:rPr>
    </w:lvl>
    <w:lvl w:ilvl="8" w:tplc="57DAB9B4">
      <w:numFmt w:val="bullet"/>
      <w:lvlText w:val="•"/>
      <w:lvlJc w:val="left"/>
      <w:pPr>
        <w:ind w:left="2507" w:hanging="142"/>
      </w:pPr>
      <w:rPr>
        <w:rFonts w:hint="default"/>
        <w:lang w:val="ru-RU" w:eastAsia="ru-RU" w:bidi="ru-RU"/>
      </w:r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7"/>
  </w:num>
  <w:num w:numId="5">
    <w:abstractNumId w:val="9"/>
  </w:num>
  <w:num w:numId="6">
    <w:abstractNumId w:val="13"/>
  </w:num>
  <w:num w:numId="7">
    <w:abstractNumId w:val="2"/>
  </w:num>
  <w:num w:numId="8">
    <w:abstractNumId w:val="0"/>
  </w:num>
  <w:num w:numId="9">
    <w:abstractNumId w:val="4"/>
  </w:num>
  <w:num w:numId="10">
    <w:abstractNumId w:val="10"/>
  </w:num>
  <w:num w:numId="11">
    <w:abstractNumId w:val="6"/>
  </w:num>
  <w:num w:numId="12">
    <w:abstractNumId w:val="7"/>
  </w:num>
  <w:num w:numId="13">
    <w:abstractNumId w:val="14"/>
  </w:num>
  <w:num w:numId="14">
    <w:abstractNumId w:val="12"/>
  </w:num>
  <w:num w:numId="15">
    <w:abstractNumId w:val="15"/>
  </w:num>
  <w:num w:numId="16">
    <w:abstractNumId w:val="18"/>
  </w:num>
  <w:num w:numId="17">
    <w:abstractNumId w:val="8"/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B63637"/>
    <w:rsid w:val="00010E19"/>
    <w:rsid w:val="000A3FC0"/>
    <w:rsid w:val="000D3F01"/>
    <w:rsid w:val="000D793E"/>
    <w:rsid w:val="0013425C"/>
    <w:rsid w:val="001C6231"/>
    <w:rsid w:val="00255FB0"/>
    <w:rsid w:val="002F3B6D"/>
    <w:rsid w:val="00330217"/>
    <w:rsid w:val="0036132F"/>
    <w:rsid w:val="00424D0F"/>
    <w:rsid w:val="00490A29"/>
    <w:rsid w:val="004E2345"/>
    <w:rsid w:val="00510E56"/>
    <w:rsid w:val="00522CC7"/>
    <w:rsid w:val="00687F2F"/>
    <w:rsid w:val="00702D76"/>
    <w:rsid w:val="00705F51"/>
    <w:rsid w:val="00790C44"/>
    <w:rsid w:val="007A5CC7"/>
    <w:rsid w:val="00894F94"/>
    <w:rsid w:val="00970EC7"/>
    <w:rsid w:val="009B6BD1"/>
    <w:rsid w:val="00A1599E"/>
    <w:rsid w:val="00B60B81"/>
    <w:rsid w:val="00B63637"/>
    <w:rsid w:val="00B81F79"/>
    <w:rsid w:val="00BA6503"/>
    <w:rsid w:val="00D20F8A"/>
    <w:rsid w:val="00D3109C"/>
    <w:rsid w:val="00D81210"/>
    <w:rsid w:val="00D84B9F"/>
    <w:rsid w:val="00E66E94"/>
    <w:rsid w:val="00E72F6D"/>
    <w:rsid w:val="00EC7806"/>
    <w:rsid w:val="00F431E2"/>
    <w:rsid w:val="00F87CF7"/>
    <w:rsid w:val="00FB4D04"/>
    <w:rsid w:val="00FF3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63637"/>
    <w:rPr>
      <w:rFonts w:ascii="Times New Roman" w:eastAsia="Times New Roman" w:hAnsi="Times New Roman" w:cs="Times New Roman"/>
      <w:lang w:val="ru-RU" w:eastAsia="ru-RU"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5F51"/>
    <w:pPr>
      <w:keepNext/>
      <w:keepLines/>
      <w:widowControl/>
      <w:autoSpaceDE/>
      <w:autoSpaceDN/>
      <w:spacing w:before="200"/>
      <w:outlineLvl w:val="1"/>
    </w:pPr>
    <w:rPr>
      <w:rFonts w:ascii="Cambria" w:hAnsi="Cambria"/>
      <w:b/>
      <w:bCs/>
      <w:color w:val="4F81BD"/>
      <w:sz w:val="26"/>
      <w:szCs w:val="2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636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63637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B63637"/>
    <w:pPr>
      <w:spacing w:before="90"/>
      <w:ind w:left="4357" w:right="4380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B63637"/>
  </w:style>
  <w:style w:type="paragraph" w:customStyle="1" w:styleId="TableParagraph">
    <w:name w:val="Table Paragraph"/>
    <w:basedOn w:val="a"/>
    <w:uiPriority w:val="1"/>
    <w:qFormat/>
    <w:rsid w:val="00B63637"/>
  </w:style>
  <w:style w:type="paragraph" w:styleId="21">
    <w:name w:val="Body Text Indent 2"/>
    <w:basedOn w:val="a"/>
    <w:link w:val="22"/>
    <w:uiPriority w:val="99"/>
    <w:unhideWhenUsed/>
    <w:rsid w:val="00705F5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05F51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705F51"/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  <w:style w:type="paragraph" w:styleId="a5">
    <w:name w:val="No Spacing"/>
    <w:uiPriority w:val="1"/>
    <w:qFormat/>
    <w:rsid w:val="00705F51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1769</Words>
  <Characters>10086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№17(1)</cp:lastModifiedBy>
  <cp:revision>15</cp:revision>
  <dcterms:created xsi:type="dcterms:W3CDTF">2017-11-21T16:55:00Z</dcterms:created>
  <dcterms:modified xsi:type="dcterms:W3CDTF">2018-03-28T09:39:00Z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2017-10-16T00:00:00Z</vt:filetime>
  </property>
</Properties>
</file>